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0E" w:rsidRDefault="002A5F0E" w:rsidP="00AD1F39">
      <w:pPr>
        <w:spacing w:line="0" w:lineRule="atLeast"/>
        <w:jc w:val="center"/>
        <w:rPr>
          <w:rFonts w:ascii="ＭＳ ゴシック" w:eastAsia="ＭＳ ゴシック" w:hAnsi="ＭＳ ゴシック" w:hint="eastAsia"/>
          <w:sz w:val="28"/>
          <w:szCs w:val="28"/>
        </w:rPr>
      </w:pPr>
    </w:p>
    <w:p w:rsidR="00AD1F39" w:rsidRPr="00BF7DCF" w:rsidRDefault="00BF7DCF" w:rsidP="00AD1F39">
      <w:pPr>
        <w:spacing w:line="0" w:lineRule="atLeast"/>
        <w:jc w:val="center"/>
        <w:rPr>
          <w:rFonts w:ascii="ＭＳ ゴシック" w:eastAsia="ＭＳ ゴシック" w:hAnsi="ＭＳ ゴシック" w:hint="eastAsia"/>
          <w:sz w:val="28"/>
          <w:szCs w:val="28"/>
        </w:rPr>
      </w:pPr>
      <w:r w:rsidRPr="00BF7DCF">
        <w:rPr>
          <w:rFonts w:ascii="ＭＳ ゴシック" w:eastAsia="ＭＳ ゴシック" w:hAnsi="ＭＳ ゴシック" w:hint="eastAsia"/>
          <w:sz w:val="28"/>
          <w:szCs w:val="28"/>
        </w:rPr>
        <w:t>身体拘束、虐待の未然防止に向けた</w:t>
      </w:r>
    </w:p>
    <w:p w:rsidR="00506881" w:rsidRPr="00BF7DCF" w:rsidRDefault="00BF7DCF" w:rsidP="00AD1F39">
      <w:pPr>
        <w:spacing w:line="0" w:lineRule="atLeas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介護相談員の活用に関する研究</w:t>
      </w:r>
      <w:r w:rsidR="00AD1F39" w:rsidRPr="00BF7DCF">
        <w:rPr>
          <w:rFonts w:ascii="ＭＳ ゴシック" w:eastAsia="ＭＳ ゴシック" w:hAnsi="ＭＳ ゴシック" w:hint="eastAsia"/>
          <w:sz w:val="28"/>
          <w:szCs w:val="28"/>
        </w:rPr>
        <w:t>会</w:t>
      </w:r>
      <w:r w:rsidR="0004479A" w:rsidRPr="00BF7DCF">
        <w:rPr>
          <w:rFonts w:ascii="ＭＳ ゴシック" w:eastAsia="ＭＳ ゴシック" w:hAnsi="ＭＳ ゴシック" w:hint="eastAsia"/>
          <w:sz w:val="28"/>
          <w:szCs w:val="28"/>
        </w:rPr>
        <w:t>について</w:t>
      </w:r>
    </w:p>
    <w:p w:rsidR="00D65238" w:rsidRDefault="00D65238" w:rsidP="005E50FF">
      <w:pPr>
        <w:rPr>
          <w:rFonts w:ascii="ＭＳ ゴシック" w:eastAsia="ＭＳ ゴシック" w:hAnsi="ＭＳ ゴシック" w:hint="eastAsia"/>
          <w:sz w:val="22"/>
        </w:rPr>
      </w:pPr>
    </w:p>
    <w:p w:rsidR="005E50FF" w:rsidRPr="00D65238" w:rsidRDefault="00D65238" w:rsidP="005E50FF">
      <w:pPr>
        <w:rPr>
          <w:rFonts w:ascii="ＭＳ ゴシック" w:eastAsia="ＭＳ ゴシック" w:hAnsi="ＭＳ ゴシック" w:hint="eastAsia"/>
          <w:sz w:val="28"/>
          <w:szCs w:val="28"/>
        </w:rPr>
      </w:pPr>
      <w:r w:rsidRPr="00D65238">
        <w:rPr>
          <w:rFonts w:ascii="ＭＳ ゴシック" w:eastAsia="ＭＳ ゴシック" w:hAnsi="ＭＳ ゴシック" w:hint="eastAsia"/>
          <w:sz w:val="28"/>
          <w:szCs w:val="28"/>
        </w:rPr>
        <w:t>【</w:t>
      </w:r>
      <w:r w:rsidR="005E50FF" w:rsidRPr="00D65238">
        <w:rPr>
          <w:rFonts w:ascii="ＭＳ ゴシック" w:eastAsia="ＭＳ ゴシック" w:hAnsi="ＭＳ ゴシック" w:hint="eastAsia"/>
          <w:sz w:val="28"/>
          <w:szCs w:val="28"/>
        </w:rPr>
        <w:t>趣旨</w:t>
      </w:r>
      <w:r w:rsidR="001167EE" w:rsidRPr="00D65238">
        <w:rPr>
          <w:rFonts w:ascii="ＭＳ ゴシック" w:eastAsia="ＭＳ ゴシック" w:hAnsi="ＭＳ ゴシック" w:hint="eastAsia"/>
          <w:sz w:val="28"/>
          <w:szCs w:val="28"/>
        </w:rPr>
        <w:t>、背景</w:t>
      </w:r>
      <w:r w:rsidRPr="00D65238">
        <w:rPr>
          <w:rFonts w:ascii="ＭＳ ゴシック" w:eastAsia="ＭＳ ゴシック" w:hAnsi="ＭＳ ゴシック" w:hint="eastAsia"/>
          <w:sz w:val="28"/>
          <w:szCs w:val="28"/>
        </w:rPr>
        <w:t>】</w:t>
      </w:r>
    </w:p>
    <w:p w:rsidR="00775D67" w:rsidRDefault="005E50FF" w:rsidP="005E50FF">
      <w:pPr>
        <w:ind w:left="440" w:hangingChars="200" w:hanging="440"/>
        <w:rPr>
          <w:rFonts w:hint="eastAsia"/>
          <w:sz w:val="22"/>
        </w:rPr>
      </w:pPr>
      <w:r w:rsidRPr="00506881">
        <w:rPr>
          <w:rFonts w:hint="eastAsia"/>
          <w:sz w:val="22"/>
        </w:rPr>
        <w:t xml:space="preserve">　○</w:t>
      </w:r>
      <w:r w:rsidR="00775D67">
        <w:rPr>
          <w:rFonts w:hint="eastAsia"/>
          <w:sz w:val="22"/>
        </w:rPr>
        <w:t>厚生労働省が毎年実施している『高齢者虐待の防止、高齢者の養護者に対する支援等に関する法律に基づく対応状況に関する調査結果』によると、平成</w:t>
      </w:r>
      <w:r w:rsidR="00775D67">
        <w:rPr>
          <w:rFonts w:hint="eastAsia"/>
          <w:sz w:val="22"/>
        </w:rPr>
        <w:t>18</w:t>
      </w:r>
      <w:r w:rsidR="00775D67">
        <w:rPr>
          <w:rFonts w:hint="eastAsia"/>
          <w:sz w:val="22"/>
        </w:rPr>
        <w:t>年度の同法施行以来、要介護施設従事者等による高齢者虐待は増加傾向にあり、平成</w:t>
      </w:r>
      <w:r w:rsidR="00775D67">
        <w:rPr>
          <w:rFonts w:hint="eastAsia"/>
          <w:sz w:val="22"/>
        </w:rPr>
        <w:t>25</w:t>
      </w:r>
      <w:r w:rsidR="00775D67">
        <w:rPr>
          <w:rFonts w:hint="eastAsia"/>
          <w:sz w:val="22"/>
        </w:rPr>
        <w:t>年度調査で相談・通報件数</w:t>
      </w:r>
      <w:r w:rsidR="00775D67">
        <w:rPr>
          <w:rFonts w:hint="eastAsia"/>
          <w:sz w:val="22"/>
        </w:rPr>
        <w:t>962</w:t>
      </w:r>
      <w:r w:rsidR="00775D67">
        <w:rPr>
          <w:rFonts w:hint="eastAsia"/>
          <w:sz w:val="22"/>
        </w:rPr>
        <w:t>件、</w:t>
      </w:r>
      <w:r w:rsidR="00607BC0">
        <w:rPr>
          <w:rFonts w:hint="eastAsia"/>
          <w:sz w:val="22"/>
        </w:rPr>
        <w:t>うち虐待と認定した事例数</w:t>
      </w:r>
      <w:r w:rsidR="00607BC0">
        <w:rPr>
          <w:rFonts w:hint="eastAsia"/>
          <w:sz w:val="22"/>
        </w:rPr>
        <w:t>226</w:t>
      </w:r>
      <w:r w:rsidR="00607BC0">
        <w:rPr>
          <w:rFonts w:hint="eastAsia"/>
          <w:sz w:val="22"/>
        </w:rPr>
        <w:t>件・被虐待高齢者数</w:t>
      </w:r>
      <w:r w:rsidR="00607BC0">
        <w:rPr>
          <w:rFonts w:hint="eastAsia"/>
          <w:sz w:val="22"/>
        </w:rPr>
        <w:t>402</w:t>
      </w:r>
      <w:r w:rsidR="00607BC0">
        <w:rPr>
          <w:rFonts w:hint="eastAsia"/>
          <w:sz w:val="22"/>
        </w:rPr>
        <w:t>名と報告されている。</w:t>
      </w:r>
    </w:p>
    <w:p w:rsidR="004A757D" w:rsidRDefault="004A757D" w:rsidP="005E50FF">
      <w:pPr>
        <w:ind w:left="440" w:hangingChars="200" w:hanging="440"/>
        <w:rPr>
          <w:rFonts w:hint="eastAsia"/>
          <w:sz w:val="22"/>
        </w:rPr>
      </w:pPr>
    </w:p>
    <w:p w:rsidR="00607BC0" w:rsidRDefault="00607BC0" w:rsidP="00607BC0">
      <w:pPr>
        <w:ind w:leftChars="100" w:left="430" w:hangingChars="100" w:hanging="220"/>
        <w:rPr>
          <w:rFonts w:hint="eastAsia"/>
          <w:sz w:val="22"/>
        </w:rPr>
      </w:pPr>
      <w:r>
        <w:rPr>
          <w:rFonts w:hint="eastAsia"/>
          <w:sz w:val="22"/>
        </w:rPr>
        <w:t>○被虐待高齢者数</w:t>
      </w:r>
      <w:r>
        <w:rPr>
          <w:rFonts w:hint="eastAsia"/>
          <w:sz w:val="22"/>
        </w:rPr>
        <w:t>402</w:t>
      </w:r>
      <w:r>
        <w:rPr>
          <w:rFonts w:hint="eastAsia"/>
          <w:sz w:val="22"/>
        </w:rPr>
        <w:t>名のうち、虐待の種別</w:t>
      </w:r>
      <w:r w:rsidRPr="00607BC0">
        <w:rPr>
          <w:rFonts w:hint="eastAsia"/>
          <w:sz w:val="16"/>
          <w:szCs w:val="16"/>
        </w:rPr>
        <w:t>（複数回答）</w:t>
      </w:r>
      <w:r>
        <w:rPr>
          <w:rFonts w:hint="eastAsia"/>
          <w:sz w:val="22"/>
        </w:rPr>
        <w:t>では身体的虐待</w:t>
      </w:r>
      <w:r>
        <w:rPr>
          <w:rFonts w:hint="eastAsia"/>
          <w:sz w:val="22"/>
        </w:rPr>
        <w:t>258</w:t>
      </w:r>
      <w:r>
        <w:rPr>
          <w:rFonts w:hint="eastAsia"/>
          <w:sz w:val="22"/>
        </w:rPr>
        <w:t>件・介護等放棄</w:t>
      </w:r>
      <w:r>
        <w:rPr>
          <w:rFonts w:hint="eastAsia"/>
          <w:sz w:val="22"/>
        </w:rPr>
        <w:t>67</w:t>
      </w:r>
      <w:r>
        <w:rPr>
          <w:rFonts w:hint="eastAsia"/>
          <w:sz w:val="22"/>
        </w:rPr>
        <w:t>件・心理的虐待</w:t>
      </w:r>
      <w:r>
        <w:rPr>
          <w:rFonts w:hint="eastAsia"/>
          <w:sz w:val="22"/>
        </w:rPr>
        <w:t>132</w:t>
      </w:r>
      <w:r>
        <w:rPr>
          <w:rFonts w:hint="eastAsia"/>
          <w:sz w:val="22"/>
        </w:rPr>
        <w:t>件・性的虐待</w:t>
      </w:r>
      <w:r>
        <w:rPr>
          <w:rFonts w:hint="eastAsia"/>
          <w:sz w:val="22"/>
        </w:rPr>
        <w:t>14</w:t>
      </w:r>
      <w:r>
        <w:rPr>
          <w:rFonts w:hint="eastAsia"/>
          <w:sz w:val="22"/>
        </w:rPr>
        <w:t>件・経済的虐待</w:t>
      </w:r>
      <w:r>
        <w:rPr>
          <w:rFonts w:hint="eastAsia"/>
          <w:sz w:val="22"/>
        </w:rPr>
        <w:t>31</w:t>
      </w:r>
      <w:r>
        <w:rPr>
          <w:rFonts w:hint="eastAsia"/>
          <w:sz w:val="22"/>
        </w:rPr>
        <w:t>件と、比較的目にとまりやすい身体的虐待の報告数が抜きんでている。身体拘束は</w:t>
      </w:r>
      <w:r>
        <w:rPr>
          <w:rFonts w:hint="eastAsia"/>
          <w:sz w:val="22"/>
        </w:rPr>
        <w:t>92</w:t>
      </w:r>
      <w:r>
        <w:rPr>
          <w:rFonts w:hint="eastAsia"/>
          <w:sz w:val="22"/>
        </w:rPr>
        <w:t>件について「あり」との報告であり、被虐待高齢者の約</w:t>
      </w:r>
      <w:r>
        <w:rPr>
          <w:rFonts w:hint="eastAsia"/>
          <w:sz w:val="22"/>
        </w:rPr>
        <w:t>4</w:t>
      </w:r>
      <w:r>
        <w:rPr>
          <w:rFonts w:hint="eastAsia"/>
          <w:sz w:val="22"/>
        </w:rPr>
        <w:t>分の</w:t>
      </w:r>
      <w:r>
        <w:rPr>
          <w:rFonts w:hint="eastAsia"/>
          <w:sz w:val="22"/>
        </w:rPr>
        <w:t>1</w:t>
      </w:r>
      <w:r w:rsidR="00C2785E" w:rsidRPr="00C2785E">
        <w:rPr>
          <w:rFonts w:hint="eastAsia"/>
          <w:sz w:val="16"/>
          <w:szCs w:val="16"/>
        </w:rPr>
        <w:t>（</w:t>
      </w:r>
      <w:r w:rsidR="00C2785E" w:rsidRPr="00C2785E">
        <w:rPr>
          <w:rFonts w:hint="eastAsia"/>
          <w:sz w:val="16"/>
          <w:szCs w:val="16"/>
        </w:rPr>
        <w:t>22.8</w:t>
      </w:r>
      <w:r w:rsidR="00C2785E" w:rsidRPr="00C2785E">
        <w:rPr>
          <w:rFonts w:hint="eastAsia"/>
          <w:sz w:val="16"/>
          <w:szCs w:val="16"/>
        </w:rPr>
        <w:t>％）</w:t>
      </w:r>
      <w:r>
        <w:rPr>
          <w:rFonts w:hint="eastAsia"/>
          <w:sz w:val="22"/>
        </w:rPr>
        <w:t>を占め</w:t>
      </w:r>
      <w:r w:rsidR="00C2785E">
        <w:rPr>
          <w:rFonts w:hint="eastAsia"/>
          <w:sz w:val="22"/>
        </w:rPr>
        <w:t>ている</w:t>
      </w:r>
      <w:r>
        <w:rPr>
          <w:rFonts w:hint="eastAsia"/>
          <w:sz w:val="22"/>
        </w:rPr>
        <w:t>。</w:t>
      </w:r>
      <w:r w:rsidR="00C2785E">
        <w:rPr>
          <w:rFonts w:hint="eastAsia"/>
          <w:sz w:val="22"/>
        </w:rPr>
        <w:t>また、被虐待高齢者の</w:t>
      </w:r>
      <w:r w:rsidR="00C2785E">
        <w:rPr>
          <w:rFonts w:hint="eastAsia"/>
          <w:sz w:val="22"/>
        </w:rPr>
        <w:t>9</w:t>
      </w:r>
      <w:r w:rsidR="00C2785E">
        <w:rPr>
          <w:rFonts w:hint="eastAsia"/>
          <w:sz w:val="22"/>
        </w:rPr>
        <w:t>割以上が認知症日常生活自立度Ⅱ以上</w:t>
      </w:r>
      <w:r w:rsidR="00C2785E" w:rsidRPr="00C2785E">
        <w:rPr>
          <w:rFonts w:hint="eastAsia"/>
          <w:sz w:val="16"/>
          <w:szCs w:val="16"/>
        </w:rPr>
        <w:t>（自立度Ⅲ以上でも約</w:t>
      </w:r>
      <w:r w:rsidR="00C2785E" w:rsidRPr="00C2785E">
        <w:rPr>
          <w:rFonts w:hint="eastAsia"/>
          <w:sz w:val="16"/>
          <w:szCs w:val="16"/>
        </w:rPr>
        <w:t>8</w:t>
      </w:r>
      <w:r w:rsidR="00C2785E" w:rsidRPr="00C2785E">
        <w:rPr>
          <w:rFonts w:hint="eastAsia"/>
          <w:sz w:val="16"/>
          <w:szCs w:val="16"/>
        </w:rPr>
        <w:t>割）</w:t>
      </w:r>
      <w:r w:rsidR="00C2785E">
        <w:rPr>
          <w:rFonts w:hint="eastAsia"/>
          <w:sz w:val="22"/>
        </w:rPr>
        <w:t>であり、被虐待高齢者のほぼすべてに判断能力の低下がみられる。</w:t>
      </w:r>
    </w:p>
    <w:p w:rsidR="004A757D" w:rsidRDefault="004A757D" w:rsidP="00607BC0">
      <w:pPr>
        <w:ind w:leftChars="100" w:left="430" w:hangingChars="100" w:hanging="220"/>
        <w:rPr>
          <w:rFonts w:hint="eastAsia"/>
          <w:sz w:val="22"/>
        </w:rPr>
      </w:pPr>
    </w:p>
    <w:p w:rsidR="00D6387D" w:rsidRDefault="00C2785E" w:rsidP="00C2785E">
      <w:pPr>
        <w:ind w:left="440" w:hangingChars="200" w:hanging="440"/>
        <w:rPr>
          <w:rFonts w:hint="eastAsia"/>
          <w:sz w:val="22"/>
        </w:rPr>
      </w:pPr>
      <w:r>
        <w:rPr>
          <w:rFonts w:hint="eastAsia"/>
          <w:sz w:val="22"/>
        </w:rPr>
        <w:t xml:space="preserve">　○こうしたなか、</w:t>
      </w:r>
      <w:r w:rsidR="00716E41">
        <w:rPr>
          <w:rFonts w:hint="eastAsia"/>
          <w:sz w:val="22"/>
        </w:rPr>
        <w:t>昨秋、</w:t>
      </w:r>
      <w:r w:rsidR="00D6387D">
        <w:rPr>
          <w:rFonts w:hint="eastAsia"/>
          <w:sz w:val="22"/>
        </w:rPr>
        <w:t>東京都北区で発生した岩江クリニック「シニアマンション」事件では、</w:t>
      </w:r>
      <w:r>
        <w:rPr>
          <w:rFonts w:hint="eastAsia"/>
          <w:sz w:val="22"/>
        </w:rPr>
        <w:t>99</w:t>
      </w:r>
      <w:r>
        <w:rPr>
          <w:rFonts w:hint="eastAsia"/>
          <w:sz w:val="22"/>
        </w:rPr>
        <w:t>人</w:t>
      </w:r>
      <w:r w:rsidR="00D6387D">
        <w:rPr>
          <w:rFonts w:hint="eastAsia"/>
          <w:sz w:val="22"/>
        </w:rPr>
        <w:t>に身体拘束が行われ</w:t>
      </w:r>
      <w:r w:rsidR="001167EE">
        <w:rPr>
          <w:rFonts w:hint="eastAsia"/>
          <w:sz w:val="22"/>
        </w:rPr>
        <w:t>て</w:t>
      </w:r>
      <w:r w:rsidR="00D6387D">
        <w:rPr>
          <w:rFonts w:hint="eastAsia"/>
          <w:sz w:val="22"/>
        </w:rPr>
        <w:t>虐待認定がなされ</w:t>
      </w:r>
      <w:r w:rsidR="001167EE">
        <w:rPr>
          <w:rFonts w:hint="eastAsia"/>
          <w:sz w:val="22"/>
        </w:rPr>
        <w:t>、</w:t>
      </w:r>
      <w:r w:rsidR="00D6387D">
        <w:rPr>
          <w:rFonts w:hint="eastAsia"/>
          <w:sz w:val="22"/>
        </w:rPr>
        <w:t>巷間に衝撃を与えた。埼玉県熊谷市の特別養護老人ホーム「愛心園」事件でも、入所定員</w:t>
      </w:r>
      <w:r w:rsidR="00D6387D">
        <w:rPr>
          <w:rFonts w:hint="eastAsia"/>
          <w:sz w:val="22"/>
        </w:rPr>
        <w:t>70</w:t>
      </w:r>
      <w:r w:rsidR="00D6387D">
        <w:rPr>
          <w:rFonts w:hint="eastAsia"/>
          <w:sz w:val="22"/>
        </w:rPr>
        <w:t>名のうち認知症の入所者</w:t>
      </w:r>
      <w:r w:rsidR="00D6387D">
        <w:rPr>
          <w:rFonts w:hint="eastAsia"/>
          <w:sz w:val="22"/>
        </w:rPr>
        <w:t>34</w:t>
      </w:r>
      <w:r w:rsidR="00D6387D">
        <w:rPr>
          <w:rFonts w:hint="eastAsia"/>
          <w:sz w:val="22"/>
        </w:rPr>
        <w:t>名に対する身体拘束が認められたとして県による調査が進められている</w:t>
      </w:r>
      <w:r w:rsidR="00D6387D" w:rsidRPr="00D6387D">
        <w:rPr>
          <w:rFonts w:hint="eastAsia"/>
          <w:sz w:val="16"/>
          <w:szCs w:val="16"/>
        </w:rPr>
        <w:t>（朝日新聞</w:t>
      </w:r>
      <w:r w:rsidR="00D6387D">
        <w:rPr>
          <w:rFonts w:hint="eastAsia"/>
          <w:sz w:val="16"/>
          <w:szCs w:val="16"/>
        </w:rPr>
        <w:t>2015</w:t>
      </w:r>
      <w:r w:rsidR="00D6387D">
        <w:rPr>
          <w:rFonts w:hint="eastAsia"/>
          <w:sz w:val="16"/>
          <w:szCs w:val="16"/>
        </w:rPr>
        <w:t>年</w:t>
      </w:r>
      <w:r w:rsidR="00D6387D" w:rsidRPr="00D6387D">
        <w:rPr>
          <w:rFonts w:hint="eastAsia"/>
          <w:sz w:val="16"/>
          <w:szCs w:val="16"/>
        </w:rPr>
        <w:t>11</w:t>
      </w:r>
      <w:r w:rsidR="00D6387D" w:rsidRPr="00D6387D">
        <w:rPr>
          <w:rFonts w:hint="eastAsia"/>
          <w:sz w:val="16"/>
          <w:szCs w:val="16"/>
        </w:rPr>
        <w:t>月</w:t>
      </w:r>
      <w:r w:rsidR="00D6387D" w:rsidRPr="00D6387D">
        <w:rPr>
          <w:rFonts w:hint="eastAsia"/>
          <w:sz w:val="16"/>
          <w:szCs w:val="16"/>
        </w:rPr>
        <w:t>18</w:t>
      </w:r>
      <w:r w:rsidR="00D6387D" w:rsidRPr="00D6387D">
        <w:rPr>
          <w:rFonts w:hint="eastAsia"/>
          <w:sz w:val="16"/>
          <w:szCs w:val="16"/>
        </w:rPr>
        <w:t>日報道）</w:t>
      </w:r>
      <w:r w:rsidR="00D6387D">
        <w:rPr>
          <w:rFonts w:hint="eastAsia"/>
          <w:sz w:val="22"/>
        </w:rPr>
        <w:t>。</w:t>
      </w:r>
    </w:p>
    <w:p w:rsidR="004A757D" w:rsidRDefault="004A757D" w:rsidP="00C2785E">
      <w:pPr>
        <w:ind w:left="440" w:hangingChars="200" w:hanging="440"/>
        <w:rPr>
          <w:rFonts w:hint="eastAsia"/>
          <w:sz w:val="22"/>
        </w:rPr>
      </w:pPr>
    </w:p>
    <w:p w:rsidR="00D6387D" w:rsidRDefault="00C2785E" w:rsidP="00C2785E">
      <w:pPr>
        <w:ind w:left="440" w:hangingChars="200" w:hanging="440"/>
        <w:rPr>
          <w:rFonts w:hint="eastAsia"/>
          <w:sz w:val="22"/>
        </w:rPr>
      </w:pPr>
      <w:r>
        <w:rPr>
          <w:rFonts w:hint="eastAsia"/>
          <w:sz w:val="22"/>
        </w:rPr>
        <w:t xml:space="preserve">　</w:t>
      </w:r>
      <w:r w:rsidR="00D6387D">
        <w:rPr>
          <w:rFonts w:hint="eastAsia"/>
          <w:sz w:val="22"/>
        </w:rPr>
        <w:t>○神奈川県川崎市の介護付き有料老人ホーム「</w:t>
      </w:r>
      <w:r w:rsidR="00D6387D">
        <w:rPr>
          <w:rFonts w:hint="eastAsia"/>
          <w:sz w:val="22"/>
        </w:rPr>
        <w:t>S</w:t>
      </w:r>
      <w:r w:rsidR="00D6387D">
        <w:rPr>
          <w:rFonts w:hint="eastAsia"/>
          <w:sz w:val="22"/>
        </w:rPr>
        <w:t>アミーユ川崎幸町」で入所者</w:t>
      </w:r>
      <w:r w:rsidR="00D6387D">
        <w:rPr>
          <w:rFonts w:hint="eastAsia"/>
          <w:sz w:val="22"/>
        </w:rPr>
        <w:t>3</w:t>
      </w:r>
      <w:r w:rsidR="00D6387D">
        <w:rPr>
          <w:rFonts w:hint="eastAsia"/>
          <w:sz w:val="22"/>
        </w:rPr>
        <w:t>名が相次いで転落死した事件では、千葉県内の同系列施設</w:t>
      </w:r>
      <w:r w:rsidR="00D6387D" w:rsidRPr="00D6387D">
        <w:rPr>
          <w:rFonts w:hint="eastAsia"/>
          <w:sz w:val="16"/>
          <w:szCs w:val="16"/>
        </w:rPr>
        <w:t>（松戸市、市川市）</w:t>
      </w:r>
      <w:r w:rsidR="00D6387D">
        <w:rPr>
          <w:rFonts w:hint="eastAsia"/>
          <w:sz w:val="22"/>
        </w:rPr>
        <w:t>でも転落死事件が判明、東京都で</w:t>
      </w:r>
      <w:r w:rsidR="00A50C7A">
        <w:rPr>
          <w:rFonts w:hint="eastAsia"/>
          <w:sz w:val="22"/>
        </w:rPr>
        <w:t>も</w:t>
      </w:r>
      <w:r w:rsidR="00D6387D">
        <w:rPr>
          <w:rFonts w:hint="eastAsia"/>
          <w:sz w:val="22"/>
        </w:rPr>
        <w:t>同系列</w:t>
      </w:r>
      <w:r w:rsidR="00D6387D">
        <w:rPr>
          <w:rFonts w:hint="eastAsia"/>
          <w:sz w:val="22"/>
        </w:rPr>
        <w:t>40</w:t>
      </w:r>
      <w:r w:rsidR="00D6387D">
        <w:rPr>
          <w:rFonts w:hint="eastAsia"/>
          <w:sz w:val="22"/>
        </w:rPr>
        <w:t>施設</w:t>
      </w:r>
      <w:r w:rsidR="00A50C7A">
        <w:rPr>
          <w:rFonts w:hint="eastAsia"/>
          <w:sz w:val="22"/>
        </w:rPr>
        <w:t>の事故</w:t>
      </w:r>
      <w:r w:rsidR="00D6387D">
        <w:rPr>
          <w:rFonts w:hint="eastAsia"/>
          <w:sz w:val="22"/>
        </w:rPr>
        <w:t>を調査したところ、</w:t>
      </w:r>
      <w:r w:rsidR="00D6387D">
        <w:rPr>
          <w:rFonts w:hint="eastAsia"/>
          <w:sz w:val="22"/>
        </w:rPr>
        <w:t>2010</w:t>
      </w:r>
      <w:r w:rsidR="00D6387D">
        <w:rPr>
          <w:rFonts w:hint="eastAsia"/>
          <w:sz w:val="22"/>
        </w:rPr>
        <w:t>年から</w:t>
      </w:r>
      <w:r w:rsidR="00A50C7A">
        <w:rPr>
          <w:rFonts w:hint="eastAsia"/>
          <w:sz w:val="22"/>
        </w:rPr>
        <w:t>約</w:t>
      </w:r>
      <w:r w:rsidR="00A50C7A">
        <w:rPr>
          <w:rFonts w:hint="eastAsia"/>
          <w:sz w:val="22"/>
        </w:rPr>
        <w:t>714</w:t>
      </w:r>
      <w:r w:rsidR="00A50C7A">
        <w:rPr>
          <w:rFonts w:hint="eastAsia"/>
          <w:sz w:val="22"/>
        </w:rPr>
        <w:t>件の事故があり、そのうち</w:t>
      </w:r>
      <w:r w:rsidR="00A50C7A">
        <w:rPr>
          <w:rFonts w:hint="eastAsia"/>
          <w:sz w:val="22"/>
        </w:rPr>
        <w:t>413</w:t>
      </w:r>
      <w:r w:rsidR="00A50C7A">
        <w:rPr>
          <w:rFonts w:hint="eastAsia"/>
          <w:sz w:val="22"/>
        </w:rPr>
        <w:t>件が市区町村に報告されていなかった。こうした状況から厚生労働省は</w:t>
      </w:r>
      <w:r w:rsidR="001167EE">
        <w:rPr>
          <w:rFonts w:hint="eastAsia"/>
          <w:sz w:val="22"/>
        </w:rPr>
        <w:t>、</w:t>
      </w:r>
      <w:r w:rsidR="00A50C7A">
        <w:rPr>
          <w:rFonts w:hint="eastAsia"/>
          <w:sz w:val="22"/>
        </w:rPr>
        <w:t>運営会社「メッセージ」</w:t>
      </w:r>
      <w:r w:rsidR="00A50C7A" w:rsidRPr="001167EE">
        <w:rPr>
          <w:rFonts w:hint="eastAsia"/>
          <w:sz w:val="16"/>
          <w:szCs w:val="16"/>
        </w:rPr>
        <w:t>（岡山市）</w:t>
      </w:r>
      <w:r w:rsidR="00A50C7A">
        <w:rPr>
          <w:rFonts w:hint="eastAsia"/>
          <w:sz w:val="22"/>
        </w:rPr>
        <w:t>に対して業務改善勧告を行っている。</w:t>
      </w:r>
    </w:p>
    <w:p w:rsidR="004A757D" w:rsidRDefault="004A757D" w:rsidP="00C2785E">
      <w:pPr>
        <w:ind w:left="440" w:hangingChars="200" w:hanging="440"/>
        <w:rPr>
          <w:rFonts w:hint="eastAsia"/>
          <w:sz w:val="22"/>
        </w:rPr>
      </w:pPr>
    </w:p>
    <w:p w:rsidR="005E50FF" w:rsidRDefault="00D6387D" w:rsidP="00D6387D">
      <w:pPr>
        <w:ind w:leftChars="100" w:left="430" w:hangingChars="100" w:hanging="220"/>
        <w:rPr>
          <w:rFonts w:hint="eastAsia"/>
          <w:sz w:val="22"/>
        </w:rPr>
      </w:pPr>
      <w:r>
        <w:rPr>
          <w:rFonts w:hint="eastAsia"/>
          <w:sz w:val="22"/>
        </w:rPr>
        <w:t>○今年度に入ってからだけでも、京都府城陽市の特別養護老人ホーム「梅林園」事件、宮城県仙台市の介護付き有料老人ホーム「ベストライフ仙台西」事件、京都府福知山市の特別養護老人ホーム「グリーンビラ夜久野」事件、岡山県備前市の特別養護老人ホーム「第二鶴海荘」事件等など多くの報道がなされており、</w:t>
      </w:r>
      <w:r w:rsidR="00716E41">
        <w:rPr>
          <w:rFonts w:hint="eastAsia"/>
          <w:sz w:val="22"/>
        </w:rPr>
        <w:t>身体拘束廃止、高齢者虐待防止は緊急を要する課題である</w:t>
      </w:r>
      <w:r w:rsidR="005E50FF">
        <w:rPr>
          <w:rFonts w:hint="eastAsia"/>
          <w:sz w:val="22"/>
        </w:rPr>
        <w:t>。</w:t>
      </w:r>
    </w:p>
    <w:p w:rsidR="004A757D" w:rsidRDefault="004A757D" w:rsidP="004A757D">
      <w:pPr>
        <w:spacing w:line="0" w:lineRule="atLeast"/>
        <w:rPr>
          <w:rFonts w:hint="eastAsia"/>
          <w:sz w:val="22"/>
        </w:rPr>
      </w:pPr>
      <w:r>
        <w:rPr>
          <w:sz w:val="22"/>
        </w:rPr>
        <w:br w:type="page"/>
      </w:r>
      <w:bookmarkStart w:id="0" w:name="_GoBack"/>
      <w:bookmarkEnd w:id="0"/>
    </w:p>
    <w:p w:rsidR="004A757D" w:rsidRDefault="004A757D" w:rsidP="004A757D">
      <w:pPr>
        <w:spacing w:line="0" w:lineRule="atLeast"/>
        <w:rPr>
          <w:rFonts w:hint="eastAsia"/>
          <w:sz w:val="22"/>
        </w:rPr>
      </w:pPr>
    </w:p>
    <w:p w:rsidR="004A757D" w:rsidRDefault="004A757D" w:rsidP="004A757D">
      <w:pPr>
        <w:spacing w:line="0" w:lineRule="atLeast"/>
        <w:rPr>
          <w:rFonts w:hint="eastAsia"/>
          <w:sz w:val="22"/>
        </w:rPr>
      </w:pPr>
    </w:p>
    <w:p w:rsidR="004A757D" w:rsidRDefault="004A757D" w:rsidP="004A757D">
      <w:pPr>
        <w:spacing w:line="0" w:lineRule="atLeast"/>
        <w:rPr>
          <w:rFonts w:hint="eastAsia"/>
          <w:sz w:val="22"/>
        </w:rPr>
      </w:pPr>
    </w:p>
    <w:p w:rsidR="00A27A3E" w:rsidRDefault="005E50FF" w:rsidP="004A757D">
      <w:pPr>
        <w:ind w:leftChars="100" w:left="430" w:hangingChars="100" w:hanging="220"/>
        <w:rPr>
          <w:rFonts w:hint="eastAsia"/>
          <w:sz w:val="22"/>
        </w:rPr>
      </w:pPr>
      <w:r>
        <w:rPr>
          <w:rFonts w:hint="eastAsia"/>
          <w:sz w:val="22"/>
        </w:rPr>
        <w:t>○</w:t>
      </w:r>
      <w:r w:rsidR="00EC5F09">
        <w:rPr>
          <w:rFonts w:hint="eastAsia"/>
          <w:sz w:val="22"/>
        </w:rPr>
        <w:t>介護保険制度の地域支援事業である介護相談員派遣等事業</w:t>
      </w:r>
      <w:r w:rsidR="00960418">
        <w:rPr>
          <w:rFonts w:hint="eastAsia"/>
          <w:sz w:val="22"/>
        </w:rPr>
        <w:t>は、</w:t>
      </w:r>
      <w:r w:rsidR="00960418">
        <w:rPr>
          <w:rFonts w:hint="eastAsia"/>
          <w:sz w:val="22"/>
        </w:rPr>
        <w:t>462</w:t>
      </w:r>
      <w:r w:rsidR="00E20919">
        <w:rPr>
          <w:rFonts w:hint="eastAsia"/>
          <w:sz w:val="22"/>
        </w:rPr>
        <w:t>自治体（広域を</w:t>
      </w:r>
      <w:r w:rsidR="00E20919">
        <w:rPr>
          <w:rFonts w:hint="eastAsia"/>
          <w:sz w:val="22"/>
        </w:rPr>
        <w:t>1</w:t>
      </w:r>
      <w:r w:rsidR="00E20919">
        <w:rPr>
          <w:rFonts w:hint="eastAsia"/>
          <w:sz w:val="22"/>
        </w:rPr>
        <w:t>自治体とする）</w:t>
      </w:r>
      <w:r w:rsidR="00960418">
        <w:rPr>
          <w:rFonts w:hint="eastAsia"/>
          <w:sz w:val="22"/>
        </w:rPr>
        <w:t>が事業を行い、全国で介護相談員</w:t>
      </w:r>
      <w:r w:rsidR="00960418">
        <w:rPr>
          <w:rFonts w:hint="eastAsia"/>
          <w:sz w:val="22"/>
        </w:rPr>
        <w:t>4,312</w:t>
      </w:r>
      <w:r w:rsidR="00960418">
        <w:rPr>
          <w:rFonts w:hint="eastAsia"/>
          <w:sz w:val="22"/>
        </w:rPr>
        <w:t>人が活動を繰り広げている。そ</w:t>
      </w:r>
      <w:r w:rsidR="00EC5F09">
        <w:rPr>
          <w:rFonts w:hint="eastAsia"/>
          <w:sz w:val="22"/>
        </w:rPr>
        <w:t>の事業効果は</w:t>
      </w:r>
      <w:r w:rsidR="001167EE">
        <w:rPr>
          <w:rFonts w:hint="eastAsia"/>
          <w:sz w:val="22"/>
        </w:rPr>
        <w:t>、</w:t>
      </w:r>
      <w:r w:rsidR="00EC5F09">
        <w:rPr>
          <w:rFonts w:hint="eastAsia"/>
          <w:sz w:val="22"/>
        </w:rPr>
        <w:t>国民生活センターの調査等でも高く評価されて</w:t>
      </w:r>
      <w:r w:rsidR="001167EE">
        <w:rPr>
          <w:rFonts w:hint="eastAsia"/>
          <w:sz w:val="22"/>
        </w:rPr>
        <w:t>いる。介護相談・地域づくり連絡会が派遣先施設・事業所を対象に行った調査</w:t>
      </w:r>
      <w:r w:rsidR="00A27A3E" w:rsidRPr="00A27A3E">
        <w:rPr>
          <w:rFonts w:hint="eastAsia"/>
          <w:sz w:val="16"/>
          <w:szCs w:val="16"/>
        </w:rPr>
        <w:t>（有効回答</w:t>
      </w:r>
      <w:r w:rsidR="00A27A3E" w:rsidRPr="00A27A3E">
        <w:rPr>
          <w:rFonts w:hint="eastAsia"/>
          <w:sz w:val="16"/>
          <w:szCs w:val="16"/>
        </w:rPr>
        <w:t>9132</w:t>
      </w:r>
      <w:r w:rsidR="00A27A3E" w:rsidRPr="00A27A3E">
        <w:rPr>
          <w:rFonts w:hint="eastAsia"/>
          <w:sz w:val="16"/>
          <w:szCs w:val="16"/>
        </w:rPr>
        <w:t>件）</w:t>
      </w:r>
      <w:r w:rsidR="001167EE">
        <w:rPr>
          <w:rFonts w:hint="eastAsia"/>
          <w:sz w:val="22"/>
        </w:rPr>
        <w:t>によると、</w:t>
      </w:r>
      <w:r w:rsidR="00A27A3E">
        <w:rPr>
          <w:rFonts w:hint="eastAsia"/>
          <w:sz w:val="22"/>
        </w:rPr>
        <w:t>利用者の生活の質の向上や職員のケアの向上に役立つ助言・提案者として「介護相談員」をあげた施設・事業所は</w:t>
      </w:r>
      <w:r w:rsidR="00A27A3E">
        <w:rPr>
          <w:rFonts w:hint="eastAsia"/>
          <w:sz w:val="22"/>
        </w:rPr>
        <w:t>5</w:t>
      </w:r>
      <w:r w:rsidR="00A27A3E">
        <w:rPr>
          <w:rFonts w:hint="eastAsia"/>
          <w:sz w:val="22"/>
        </w:rPr>
        <w:t>割</w:t>
      </w:r>
      <w:r w:rsidR="00A27A3E" w:rsidRPr="00A27A3E">
        <w:rPr>
          <w:rFonts w:hint="eastAsia"/>
          <w:sz w:val="16"/>
          <w:szCs w:val="16"/>
        </w:rPr>
        <w:t>(4,986</w:t>
      </w:r>
      <w:r w:rsidR="00A27A3E" w:rsidRPr="00A27A3E">
        <w:rPr>
          <w:rFonts w:hint="eastAsia"/>
          <w:sz w:val="16"/>
          <w:szCs w:val="16"/>
        </w:rPr>
        <w:t>件</w:t>
      </w:r>
      <w:r w:rsidR="00A27A3E" w:rsidRPr="00A27A3E">
        <w:rPr>
          <w:rFonts w:hint="eastAsia"/>
          <w:sz w:val="16"/>
          <w:szCs w:val="16"/>
        </w:rPr>
        <w:t>)</w:t>
      </w:r>
      <w:r w:rsidR="00A27A3E">
        <w:rPr>
          <w:rFonts w:hint="eastAsia"/>
          <w:sz w:val="22"/>
        </w:rPr>
        <w:t>を超える。</w:t>
      </w:r>
      <w:r w:rsidR="00960418">
        <w:rPr>
          <w:rFonts w:hint="eastAsia"/>
          <w:sz w:val="22"/>
        </w:rPr>
        <w:t>また、</w:t>
      </w:r>
      <w:r w:rsidR="00A27A3E">
        <w:rPr>
          <w:rFonts w:hint="eastAsia"/>
          <w:sz w:val="22"/>
        </w:rPr>
        <w:t>8</w:t>
      </w:r>
      <w:r w:rsidR="00A27A3E">
        <w:rPr>
          <w:rFonts w:hint="eastAsia"/>
          <w:sz w:val="22"/>
        </w:rPr>
        <w:t>割を超える事業実施市</w:t>
      </w:r>
      <w:r w:rsidR="00960418">
        <w:rPr>
          <w:rFonts w:hint="eastAsia"/>
          <w:sz w:val="22"/>
        </w:rPr>
        <w:t>区</w:t>
      </w:r>
      <w:r w:rsidR="00A27A3E">
        <w:rPr>
          <w:rFonts w:hint="eastAsia"/>
          <w:sz w:val="22"/>
        </w:rPr>
        <w:t>町村や介護相談員が、</w:t>
      </w:r>
      <w:r w:rsidR="00EC5F09">
        <w:rPr>
          <w:rFonts w:hint="eastAsia"/>
          <w:sz w:val="22"/>
        </w:rPr>
        <w:t>介護相談員活動による身体拘束、虐待の抑止効果</w:t>
      </w:r>
      <w:r w:rsidR="004233CE">
        <w:rPr>
          <w:rFonts w:hint="eastAsia"/>
          <w:sz w:val="22"/>
        </w:rPr>
        <w:t>があるとしてい</w:t>
      </w:r>
      <w:r w:rsidR="00A27A3E">
        <w:rPr>
          <w:rFonts w:hint="eastAsia"/>
          <w:sz w:val="22"/>
        </w:rPr>
        <w:t>る。</w:t>
      </w:r>
    </w:p>
    <w:p w:rsidR="002A5F0E" w:rsidRDefault="002A5F0E" w:rsidP="00960418">
      <w:pPr>
        <w:ind w:left="440" w:hangingChars="200" w:hanging="440"/>
        <w:rPr>
          <w:rFonts w:hint="eastAsia"/>
          <w:sz w:val="22"/>
        </w:rPr>
      </w:pPr>
    </w:p>
    <w:p w:rsidR="005E50FF" w:rsidRDefault="005E50FF" w:rsidP="005E50FF">
      <w:pPr>
        <w:ind w:left="440" w:hangingChars="200" w:hanging="440"/>
        <w:rPr>
          <w:rFonts w:hint="eastAsia"/>
          <w:sz w:val="22"/>
        </w:rPr>
      </w:pPr>
      <w:r w:rsidRPr="00506881">
        <w:rPr>
          <w:rFonts w:hint="eastAsia"/>
          <w:sz w:val="22"/>
        </w:rPr>
        <w:t xml:space="preserve">　○</w:t>
      </w:r>
      <w:r w:rsidR="00EC5F09">
        <w:rPr>
          <w:rFonts w:hint="eastAsia"/>
          <w:sz w:val="22"/>
        </w:rPr>
        <w:t>現況</w:t>
      </w:r>
      <w:r w:rsidR="00960418">
        <w:rPr>
          <w:rFonts w:hint="eastAsia"/>
          <w:sz w:val="22"/>
        </w:rPr>
        <w:t>で</w:t>
      </w:r>
      <w:r w:rsidR="00EC5F09">
        <w:rPr>
          <w:rFonts w:hint="eastAsia"/>
          <w:sz w:val="22"/>
        </w:rPr>
        <w:t>は、認知症の人が</w:t>
      </w:r>
      <w:r w:rsidR="00EC5F09">
        <w:rPr>
          <w:rFonts w:hint="eastAsia"/>
          <w:sz w:val="22"/>
        </w:rPr>
        <w:t>8</w:t>
      </w:r>
      <w:r w:rsidR="00EC5F09">
        <w:rPr>
          <w:rFonts w:hint="eastAsia"/>
          <w:sz w:val="22"/>
        </w:rPr>
        <w:t>割～</w:t>
      </w:r>
      <w:r w:rsidR="00EC5F09">
        <w:rPr>
          <w:rFonts w:hint="eastAsia"/>
          <w:sz w:val="22"/>
        </w:rPr>
        <w:t>9</w:t>
      </w:r>
      <w:r w:rsidR="00EC5F09">
        <w:rPr>
          <w:rFonts w:hint="eastAsia"/>
          <w:sz w:val="22"/>
        </w:rPr>
        <w:t>割を占める施設サービス</w:t>
      </w:r>
      <w:r w:rsidR="00EC5F09">
        <w:rPr>
          <w:rFonts w:hint="eastAsia"/>
          <w:sz w:val="22"/>
        </w:rPr>
        <w:t>3</w:t>
      </w:r>
      <w:r w:rsidR="00EC5F09">
        <w:rPr>
          <w:rFonts w:hint="eastAsia"/>
          <w:sz w:val="22"/>
        </w:rPr>
        <w:t>施設、グループホーム、小規模多機能型居宅介護、通所サービスを中心に</w:t>
      </w:r>
      <w:r w:rsidR="00EC5F09" w:rsidRPr="00960418">
        <w:rPr>
          <w:rFonts w:hint="eastAsia"/>
          <w:sz w:val="16"/>
          <w:szCs w:val="16"/>
        </w:rPr>
        <w:t>（在宅サービス訪問も増加傾向）</w:t>
      </w:r>
      <w:r w:rsidR="00EC5F09">
        <w:rPr>
          <w:rFonts w:hint="eastAsia"/>
          <w:sz w:val="22"/>
        </w:rPr>
        <w:t>介護相談員の訪問活動が行われている</w:t>
      </w:r>
      <w:r w:rsidR="00960418">
        <w:rPr>
          <w:rFonts w:hint="eastAsia"/>
          <w:sz w:val="22"/>
        </w:rPr>
        <w:t>。今後</w:t>
      </w:r>
      <w:r w:rsidR="002C1D05">
        <w:rPr>
          <w:rFonts w:hint="eastAsia"/>
          <w:sz w:val="22"/>
        </w:rPr>
        <w:t>は</w:t>
      </w:r>
      <w:r w:rsidR="00960418">
        <w:rPr>
          <w:rFonts w:hint="eastAsia"/>
          <w:sz w:val="22"/>
        </w:rPr>
        <w:t>、</w:t>
      </w:r>
      <w:r w:rsidR="004233CE">
        <w:rPr>
          <w:rFonts w:hint="eastAsia"/>
          <w:sz w:val="22"/>
        </w:rPr>
        <w:t>有料老人施設、</w:t>
      </w:r>
      <w:r w:rsidR="00960418">
        <w:rPr>
          <w:rFonts w:hint="eastAsia"/>
          <w:sz w:val="22"/>
        </w:rPr>
        <w:t>サービス付き高齢者向け住宅への訪問</w:t>
      </w:r>
      <w:r w:rsidR="002C1D05">
        <w:rPr>
          <w:rFonts w:hint="eastAsia"/>
          <w:sz w:val="22"/>
        </w:rPr>
        <w:t>や未実施自治体への展開が課題となっている。</w:t>
      </w:r>
    </w:p>
    <w:p w:rsidR="004A757D" w:rsidRDefault="004A757D" w:rsidP="005E50FF">
      <w:pPr>
        <w:ind w:left="440" w:hangingChars="200" w:hanging="440"/>
        <w:rPr>
          <w:rFonts w:hint="eastAsia"/>
          <w:sz w:val="22"/>
        </w:rPr>
      </w:pPr>
    </w:p>
    <w:p w:rsidR="00EC5F09" w:rsidRDefault="004A757D" w:rsidP="005E50FF">
      <w:pPr>
        <w:ind w:leftChars="100" w:left="430" w:hangingChars="100" w:hanging="220"/>
        <w:rPr>
          <w:rFonts w:hint="eastAsia"/>
          <w:sz w:val="22"/>
        </w:rPr>
      </w:pPr>
      <w:r>
        <w:rPr>
          <w:rFonts w:hint="eastAsia"/>
          <w:sz w:val="22"/>
        </w:rPr>
        <w:t>○</w:t>
      </w:r>
      <w:r w:rsidR="00EC5F09">
        <w:rPr>
          <w:rFonts w:hint="eastAsia"/>
          <w:sz w:val="22"/>
        </w:rPr>
        <w:t>こうした</w:t>
      </w:r>
      <w:r w:rsidR="002A5F0E">
        <w:rPr>
          <w:rFonts w:hint="eastAsia"/>
          <w:sz w:val="22"/>
        </w:rPr>
        <w:t>状況から、</w:t>
      </w:r>
    </w:p>
    <w:p w:rsidR="002237BF" w:rsidRPr="002237BF" w:rsidRDefault="002237BF" w:rsidP="002237BF">
      <w:pPr>
        <w:spacing w:line="0" w:lineRule="atLeast"/>
        <w:ind w:leftChars="100" w:left="270" w:hangingChars="100" w:hanging="60"/>
        <w:rPr>
          <w:rFonts w:hint="eastAsia"/>
          <w:sz w:val="6"/>
          <w:szCs w:val="6"/>
        </w:rPr>
      </w:pPr>
    </w:p>
    <w:p w:rsidR="005E50FF" w:rsidRDefault="00EC5F09" w:rsidP="005E50FF">
      <w:pPr>
        <w:ind w:leftChars="100" w:left="430" w:hangingChars="100" w:hanging="220"/>
        <w:rPr>
          <w:rFonts w:hint="eastAsia"/>
          <w:sz w:val="22"/>
        </w:rPr>
      </w:pPr>
      <w:r>
        <w:rPr>
          <w:rFonts w:hint="eastAsia"/>
          <w:sz w:val="22"/>
        </w:rPr>
        <w:t xml:space="preserve">　</w:t>
      </w:r>
      <w:r w:rsidR="002A5F0E">
        <w:rPr>
          <w:rFonts w:hint="eastAsia"/>
          <w:sz w:val="22"/>
        </w:rPr>
        <w:t>①</w:t>
      </w:r>
      <w:r>
        <w:rPr>
          <w:rFonts w:hint="eastAsia"/>
          <w:sz w:val="22"/>
        </w:rPr>
        <w:t>介護相談員派遣により身体拘束・虐待の未然防止に努めている市町村事務局の</w:t>
      </w:r>
      <w:r w:rsidR="002A5F0E">
        <w:rPr>
          <w:rFonts w:hint="eastAsia"/>
          <w:sz w:val="22"/>
        </w:rPr>
        <w:t>取組</w:t>
      </w:r>
      <w:r w:rsidR="002237BF">
        <w:rPr>
          <w:rFonts w:hint="eastAsia"/>
          <w:sz w:val="22"/>
        </w:rPr>
        <w:t>の把握</w:t>
      </w:r>
    </w:p>
    <w:p w:rsidR="002237BF" w:rsidRPr="002237BF" w:rsidRDefault="00EC5F09" w:rsidP="002237BF">
      <w:pPr>
        <w:spacing w:line="0" w:lineRule="atLeast"/>
        <w:ind w:leftChars="100" w:left="430" w:hangingChars="100" w:hanging="220"/>
        <w:rPr>
          <w:rFonts w:hint="eastAsia"/>
          <w:sz w:val="6"/>
          <w:szCs w:val="6"/>
        </w:rPr>
      </w:pPr>
      <w:r>
        <w:rPr>
          <w:rFonts w:hint="eastAsia"/>
          <w:sz w:val="22"/>
        </w:rPr>
        <w:t xml:space="preserve">　</w:t>
      </w:r>
    </w:p>
    <w:p w:rsidR="00EC5F09" w:rsidRDefault="002A5F0E" w:rsidP="002237BF">
      <w:pPr>
        <w:ind w:leftChars="200" w:left="640" w:hangingChars="100" w:hanging="220"/>
        <w:rPr>
          <w:rFonts w:hint="eastAsia"/>
          <w:sz w:val="22"/>
        </w:rPr>
      </w:pPr>
      <w:r>
        <w:rPr>
          <w:rFonts w:hint="eastAsia"/>
          <w:sz w:val="22"/>
        </w:rPr>
        <w:t>②</w:t>
      </w:r>
      <w:r w:rsidR="00EC5F09">
        <w:rPr>
          <w:rFonts w:hint="eastAsia"/>
          <w:sz w:val="22"/>
        </w:rPr>
        <w:t>身体拘束・虐待・権利擁護</w:t>
      </w:r>
      <w:r w:rsidR="00EC5F09" w:rsidRPr="002A5F0E">
        <w:rPr>
          <w:rFonts w:hint="eastAsia"/>
          <w:sz w:val="16"/>
          <w:szCs w:val="16"/>
        </w:rPr>
        <w:t>(270</w:t>
      </w:r>
      <w:r w:rsidR="00EC5F09" w:rsidRPr="002A5F0E">
        <w:rPr>
          <w:rFonts w:hint="eastAsia"/>
          <w:sz w:val="16"/>
          <w:szCs w:val="16"/>
        </w:rPr>
        <w:t>分</w:t>
      </w:r>
      <w:r w:rsidR="00EC5F09" w:rsidRPr="002A5F0E">
        <w:rPr>
          <w:rFonts w:hint="eastAsia"/>
          <w:sz w:val="16"/>
          <w:szCs w:val="16"/>
        </w:rPr>
        <w:t>)</w:t>
      </w:r>
      <w:r w:rsidR="00EC5F09">
        <w:rPr>
          <w:rFonts w:hint="eastAsia"/>
          <w:sz w:val="22"/>
        </w:rPr>
        <w:t>認知症の基礎知識・コミュニケーション技法</w:t>
      </w:r>
      <w:r w:rsidR="00EC5F09" w:rsidRPr="002A5F0E">
        <w:rPr>
          <w:rFonts w:hint="eastAsia"/>
          <w:sz w:val="16"/>
          <w:szCs w:val="16"/>
        </w:rPr>
        <w:t>(300</w:t>
      </w:r>
      <w:r w:rsidR="00EC5F09" w:rsidRPr="002A5F0E">
        <w:rPr>
          <w:rFonts w:hint="eastAsia"/>
          <w:sz w:val="16"/>
          <w:szCs w:val="16"/>
        </w:rPr>
        <w:t>分</w:t>
      </w:r>
      <w:r w:rsidR="00EC5F09" w:rsidRPr="002A5F0E">
        <w:rPr>
          <w:rFonts w:hint="eastAsia"/>
          <w:sz w:val="16"/>
          <w:szCs w:val="16"/>
        </w:rPr>
        <w:t>)</w:t>
      </w:r>
      <w:r w:rsidR="00EC5F09">
        <w:rPr>
          <w:rFonts w:hint="eastAsia"/>
          <w:sz w:val="22"/>
        </w:rPr>
        <w:t>等</w:t>
      </w:r>
      <w:r w:rsidR="00EC5F09" w:rsidRPr="002A5F0E">
        <w:rPr>
          <w:rFonts w:hint="eastAsia"/>
          <w:sz w:val="16"/>
          <w:szCs w:val="16"/>
        </w:rPr>
        <w:t>（全</w:t>
      </w:r>
      <w:r w:rsidR="00EC5F09" w:rsidRPr="002A5F0E">
        <w:rPr>
          <w:rFonts w:hint="eastAsia"/>
          <w:sz w:val="16"/>
          <w:szCs w:val="16"/>
        </w:rPr>
        <w:t>40</w:t>
      </w:r>
      <w:r w:rsidR="00EC5F09" w:rsidRPr="002A5F0E">
        <w:rPr>
          <w:rFonts w:hint="eastAsia"/>
          <w:sz w:val="16"/>
          <w:szCs w:val="16"/>
        </w:rPr>
        <w:t>時間以上の研修）</w:t>
      </w:r>
      <w:r w:rsidR="00EC5F09">
        <w:rPr>
          <w:rFonts w:hint="eastAsia"/>
          <w:sz w:val="22"/>
        </w:rPr>
        <w:t>を習得した介護相談員の介護現場での</w:t>
      </w:r>
      <w:r>
        <w:rPr>
          <w:rFonts w:hint="eastAsia"/>
          <w:sz w:val="22"/>
        </w:rPr>
        <w:t>活動実態</w:t>
      </w:r>
      <w:r w:rsidR="002237BF">
        <w:rPr>
          <w:rFonts w:hint="eastAsia"/>
          <w:sz w:val="22"/>
        </w:rPr>
        <w:t>の把握</w:t>
      </w:r>
    </w:p>
    <w:p w:rsidR="002237BF" w:rsidRPr="002237BF" w:rsidRDefault="00EC5F09" w:rsidP="002237BF">
      <w:pPr>
        <w:spacing w:line="0" w:lineRule="atLeast"/>
        <w:ind w:leftChars="100" w:left="430" w:hangingChars="100" w:hanging="220"/>
        <w:rPr>
          <w:rFonts w:hint="eastAsia"/>
          <w:sz w:val="6"/>
          <w:szCs w:val="6"/>
        </w:rPr>
      </w:pPr>
      <w:r>
        <w:rPr>
          <w:rFonts w:hint="eastAsia"/>
          <w:sz w:val="22"/>
        </w:rPr>
        <w:t xml:space="preserve">　</w:t>
      </w:r>
    </w:p>
    <w:p w:rsidR="00EC5F09" w:rsidRDefault="002A5F0E" w:rsidP="002237BF">
      <w:pPr>
        <w:ind w:leftChars="200" w:left="640" w:hangingChars="100" w:hanging="220"/>
        <w:rPr>
          <w:rFonts w:hint="eastAsia"/>
          <w:sz w:val="22"/>
        </w:rPr>
      </w:pPr>
      <w:r>
        <w:rPr>
          <w:rFonts w:hint="eastAsia"/>
          <w:sz w:val="22"/>
        </w:rPr>
        <w:t>③</w:t>
      </w:r>
      <w:r w:rsidR="00EC5F09">
        <w:rPr>
          <w:rFonts w:hint="eastAsia"/>
          <w:sz w:val="22"/>
        </w:rPr>
        <w:t>介護相談員受入事業所の身体拘束・虐待防止への取</w:t>
      </w:r>
      <w:r>
        <w:rPr>
          <w:rFonts w:hint="eastAsia"/>
          <w:sz w:val="22"/>
        </w:rPr>
        <w:t>組</w:t>
      </w:r>
      <w:r w:rsidR="00EC5F09">
        <w:rPr>
          <w:rFonts w:hint="eastAsia"/>
          <w:sz w:val="22"/>
        </w:rPr>
        <w:t>、介護相談員との連携による改善等</w:t>
      </w:r>
      <w:r w:rsidR="002237BF">
        <w:rPr>
          <w:rFonts w:hint="eastAsia"/>
          <w:sz w:val="22"/>
        </w:rPr>
        <w:t>に関する</w:t>
      </w:r>
      <w:r w:rsidR="00EC5F09">
        <w:rPr>
          <w:rFonts w:hint="eastAsia"/>
          <w:sz w:val="22"/>
        </w:rPr>
        <w:t>アンケート調査</w:t>
      </w:r>
      <w:r w:rsidR="00EC5F09" w:rsidRPr="002A5F0E">
        <w:rPr>
          <w:rFonts w:hint="eastAsia"/>
          <w:sz w:val="16"/>
          <w:szCs w:val="16"/>
        </w:rPr>
        <w:t>（一部ヒアリング）</w:t>
      </w:r>
      <w:r w:rsidR="002237BF">
        <w:rPr>
          <w:rFonts w:hint="eastAsia"/>
          <w:sz w:val="22"/>
        </w:rPr>
        <w:t>・</w:t>
      </w:r>
      <w:r w:rsidR="00EC5F09">
        <w:rPr>
          <w:rFonts w:hint="eastAsia"/>
          <w:sz w:val="22"/>
        </w:rPr>
        <w:t>取組事例</w:t>
      </w:r>
      <w:r w:rsidR="002237BF">
        <w:rPr>
          <w:rFonts w:hint="eastAsia"/>
          <w:sz w:val="22"/>
        </w:rPr>
        <w:t>の収集</w:t>
      </w:r>
    </w:p>
    <w:p w:rsidR="002237BF" w:rsidRPr="002237BF" w:rsidRDefault="002237BF" w:rsidP="002237BF">
      <w:pPr>
        <w:spacing w:line="0" w:lineRule="atLeast"/>
        <w:ind w:leftChars="100" w:left="430" w:hangingChars="100" w:hanging="220"/>
        <w:rPr>
          <w:rFonts w:hint="eastAsia"/>
          <w:sz w:val="6"/>
          <w:szCs w:val="6"/>
        </w:rPr>
      </w:pPr>
      <w:r>
        <w:rPr>
          <w:rFonts w:hint="eastAsia"/>
          <w:sz w:val="22"/>
        </w:rPr>
        <w:t xml:space="preserve">　</w:t>
      </w:r>
    </w:p>
    <w:p w:rsidR="00EC5F09" w:rsidRDefault="002237BF" w:rsidP="002237BF">
      <w:pPr>
        <w:ind w:leftChars="200" w:left="420"/>
        <w:rPr>
          <w:rFonts w:hint="eastAsia"/>
          <w:sz w:val="22"/>
        </w:rPr>
      </w:pPr>
      <w:r>
        <w:rPr>
          <w:rFonts w:hint="eastAsia"/>
          <w:sz w:val="22"/>
        </w:rPr>
        <w:t>を行い、介護相談員派遣等事業、介護相談員の活用を通じた、身体拘束、虐待の未然防止に向けた</w:t>
      </w:r>
      <w:r w:rsidR="00EC5F09">
        <w:rPr>
          <w:rFonts w:hint="eastAsia"/>
          <w:sz w:val="22"/>
        </w:rPr>
        <w:t>具体策</w:t>
      </w:r>
      <w:r>
        <w:rPr>
          <w:rFonts w:hint="eastAsia"/>
          <w:sz w:val="22"/>
        </w:rPr>
        <w:t>の検討を行う</w:t>
      </w:r>
      <w:r w:rsidR="00EC5F09">
        <w:rPr>
          <w:rFonts w:hint="eastAsia"/>
          <w:sz w:val="22"/>
        </w:rPr>
        <w:t>委員会を設置</w:t>
      </w:r>
      <w:r>
        <w:rPr>
          <w:rFonts w:hint="eastAsia"/>
          <w:sz w:val="22"/>
        </w:rPr>
        <w:t>する</w:t>
      </w:r>
      <w:r w:rsidR="00EC5F09">
        <w:rPr>
          <w:rFonts w:hint="eastAsia"/>
          <w:sz w:val="22"/>
        </w:rPr>
        <w:t>。</w:t>
      </w:r>
    </w:p>
    <w:p w:rsidR="002A5F0E" w:rsidRDefault="002A5F0E" w:rsidP="005E50FF">
      <w:pPr>
        <w:spacing w:line="0" w:lineRule="atLeast"/>
        <w:ind w:left="440" w:hangingChars="200" w:hanging="440"/>
        <w:rPr>
          <w:rFonts w:ascii="ＤＨＰ平成明朝体W7" w:eastAsia="ＤＨＰ平成明朝体W7" w:hint="eastAsia"/>
          <w:sz w:val="22"/>
        </w:rPr>
      </w:pPr>
    </w:p>
    <w:p w:rsidR="002237BF" w:rsidRDefault="002237BF" w:rsidP="005E50FF">
      <w:pPr>
        <w:spacing w:line="0" w:lineRule="atLeast"/>
        <w:ind w:left="440" w:hangingChars="200" w:hanging="440"/>
        <w:rPr>
          <w:rFonts w:ascii="ＤＨＰ平成明朝体W7" w:eastAsia="ＤＨＰ平成明朝体W7" w:hint="eastAsia"/>
          <w:sz w:val="22"/>
        </w:rPr>
      </w:pPr>
    </w:p>
    <w:p w:rsidR="005E50FF" w:rsidRPr="00D65238" w:rsidRDefault="00D65238" w:rsidP="005E50FF">
      <w:pPr>
        <w:rPr>
          <w:rFonts w:ascii="ＭＳ ゴシック" w:eastAsia="ＭＳ ゴシック" w:hAnsi="ＭＳ ゴシック" w:hint="eastAsia"/>
          <w:sz w:val="28"/>
          <w:szCs w:val="28"/>
        </w:rPr>
      </w:pPr>
      <w:r w:rsidRPr="00D65238">
        <w:rPr>
          <w:rFonts w:ascii="ＭＳ ゴシック" w:eastAsia="ＭＳ ゴシック" w:hAnsi="ＭＳ ゴシック" w:hint="eastAsia"/>
          <w:sz w:val="28"/>
          <w:szCs w:val="28"/>
        </w:rPr>
        <w:t>【</w:t>
      </w:r>
      <w:r w:rsidR="00BF7DCF" w:rsidRPr="00D65238">
        <w:rPr>
          <w:rFonts w:ascii="ＭＳ ゴシック" w:eastAsia="ＭＳ ゴシック" w:hAnsi="ＭＳ ゴシック" w:hint="eastAsia"/>
          <w:sz w:val="28"/>
          <w:szCs w:val="28"/>
        </w:rPr>
        <w:t>取り組む事項</w:t>
      </w:r>
      <w:r w:rsidRPr="00D65238">
        <w:rPr>
          <w:rFonts w:ascii="ＭＳ ゴシック" w:eastAsia="ＭＳ ゴシック" w:hAnsi="ＭＳ ゴシック" w:hint="eastAsia"/>
          <w:sz w:val="28"/>
          <w:szCs w:val="28"/>
        </w:rPr>
        <w:t>】</w:t>
      </w:r>
    </w:p>
    <w:p w:rsidR="00742E81" w:rsidRDefault="005E50FF" w:rsidP="00BF7DCF">
      <w:pPr>
        <w:rPr>
          <w:rFonts w:hint="eastAsia"/>
          <w:sz w:val="22"/>
        </w:rPr>
      </w:pPr>
      <w:r w:rsidRPr="00506881">
        <w:rPr>
          <w:rFonts w:hint="eastAsia"/>
          <w:sz w:val="22"/>
        </w:rPr>
        <w:t xml:space="preserve">　</w:t>
      </w:r>
      <w:r w:rsidR="00742E81">
        <w:rPr>
          <w:rFonts w:hint="eastAsia"/>
          <w:sz w:val="22"/>
        </w:rPr>
        <w:t>○</w:t>
      </w:r>
      <w:r w:rsidR="00BF7DCF">
        <w:rPr>
          <w:rFonts w:hint="eastAsia"/>
          <w:sz w:val="22"/>
        </w:rPr>
        <w:t>市町村事務局、介護相談員、派遣先事業所の調査内容の精査</w:t>
      </w:r>
    </w:p>
    <w:p w:rsidR="001167EE" w:rsidRPr="00A50C7A" w:rsidRDefault="00BF7DCF" w:rsidP="001167EE">
      <w:pPr>
        <w:spacing w:line="0" w:lineRule="atLeast"/>
        <w:ind w:leftChars="100" w:left="430" w:hangingChars="100" w:hanging="220"/>
        <w:rPr>
          <w:rFonts w:hint="eastAsia"/>
          <w:sz w:val="10"/>
          <w:szCs w:val="10"/>
        </w:rPr>
      </w:pPr>
      <w:r>
        <w:rPr>
          <w:rFonts w:hint="eastAsia"/>
          <w:sz w:val="22"/>
        </w:rPr>
        <w:t xml:space="preserve">　</w:t>
      </w:r>
    </w:p>
    <w:p w:rsidR="00BF7DCF" w:rsidRDefault="00BF7DCF" w:rsidP="001167EE">
      <w:pPr>
        <w:ind w:firstLineChars="100" w:firstLine="220"/>
        <w:rPr>
          <w:rFonts w:hint="eastAsia"/>
          <w:sz w:val="22"/>
        </w:rPr>
      </w:pPr>
      <w:r>
        <w:rPr>
          <w:rFonts w:hint="eastAsia"/>
          <w:sz w:val="22"/>
        </w:rPr>
        <w:t>○身体拘束行為別、改善取組分析と分類</w:t>
      </w:r>
    </w:p>
    <w:p w:rsidR="001167EE" w:rsidRPr="00A50C7A" w:rsidRDefault="001167EE" w:rsidP="001167EE">
      <w:pPr>
        <w:spacing w:line="0" w:lineRule="atLeast"/>
        <w:ind w:leftChars="100" w:left="310" w:hangingChars="100" w:hanging="100"/>
        <w:rPr>
          <w:rFonts w:hint="eastAsia"/>
          <w:sz w:val="10"/>
          <w:szCs w:val="10"/>
        </w:rPr>
      </w:pPr>
    </w:p>
    <w:p w:rsidR="00BF7DCF" w:rsidRDefault="00BF7DCF" w:rsidP="00BF7DCF">
      <w:pPr>
        <w:rPr>
          <w:rFonts w:hint="eastAsia"/>
          <w:sz w:val="22"/>
        </w:rPr>
      </w:pPr>
      <w:r>
        <w:rPr>
          <w:rFonts w:hint="eastAsia"/>
          <w:sz w:val="22"/>
        </w:rPr>
        <w:t xml:space="preserve">　○虐待行為別の発見、チェック項目の分析と分類</w:t>
      </w:r>
    </w:p>
    <w:p w:rsidR="001167EE" w:rsidRPr="00A50C7A" w:rsidRDefault="001167EE" w:rsidP="001167EE">
      <w:pPr>
        <w:spacing w:line="0" w:lineRule="atLeast"/>
        <w:ind w:leftChars="100" w:left="310" w:hangingChars="100" w:hanging="100"/>
        <w:rPr>
          <w:rFonts w:hint="eastAsia"/>
          <w:sz w:val="10"/>
          <w:szCs w:val="10"/>
        </w:rPr>
      </w:pPr>
    </w:p>
    <w:p w:rsidR="00BF7DCF" w:rsidRDefault="00BF7DCF" w:rsidP="00BF7DCF">
      <w:pPr>
        <w:rPr>
          <w:rFonts w:hint="eastAsia"/>
          <w:sz w:val="22"/>
        </w:rPr>
      </w:pPr>
      <w:r>
        <w:rPr>
          <w:rFonts w:hint="eastAsia"/>
          <w:sz w:val="22"/>
        </w:rPr>
        <w:t xml:space="preserve">　○介護実態と身体拘束・虐待との関係性の整理</w:t>
      </w:r>
    </w:p>
    <w:p w:rsidR="002A5F0E" w:rsidRDefault="002A5F0E" w:rsidP="00BF7DCF">
      <w:pPr>
        <w:rPr>
          <w:rFonts w:hint="eastAsia"/>
          <w:sz w:val="22"/>
        </w:rPr>
      </w:pPr>
    </w:p>
    <w:sectPr w:rsidR="002A5F0E" w:rsidSect="004A757D">
      <w:pgSz w:w="11906" w:h="16838" w:code="9"/>
      <w:pgMar w:top="1247"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05" w:rsidRDefault="00640005" w:rsidP="00EB2E34">
      <w:r>
        <w:separator/>
      </w:r>
    </w:p>
  </w:endnote>
  <w:endnote w:type="continuationSeparator" w:id="0">
    <w:p w:rsidR="00640005" w:rsidRDefault="00640005" w:rsidP="00EB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ＤＨＰ平成明朝体W7">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05" w:rsidRDefault="00640005" w:rsidP="00EB2E34">
      <w:r>
        <w:separator/>
      </w:r>
    </w:p>
  </w:footnote>
  <w:footnote w:type="continuationSeparator" w:id="0">
    <w:p w:rsidR="00640005" w:rsidRDefault="00640005" w:rsidP="00EB2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C6"/>
    <w:rsid w:val="0001537E"/>
    <w:rsid w:val="00015630"/>
    <w:rsid w:val="00015DFF"/>
    <w:rsid w:val="00033ABE"/>
    <w:rsid w:val="000407BC"/>
    <w:rsid w:val="0004479A"/>
    <w:rsid w:val="00061960"/>
    <w:rsid w:val="000648DC"/>
    <w:rsid w:val="00065CA7"/>
    <w:rsid w:val="000836AD"/>
    <w:rsid w:val="00090882"/>
    <w:rsid w:val="000A2939"/>
    <w:rsid w:val="000A7572"/>
    <w:rsid w:val="000B12B1"/>
    <w:rsid w:val="000F6D23"/>
    <w:rsid w:val="00100FB3"/>
    <w:rsid w:val="001167EE"/>
    <w:rsid w:val="00123A01"/>
    <w:rsid w:val="00131A7A"/>
    <w:rsid w:val="00132930"/>
    <w:rsid w:val="001524CE"/>
    <w:rsid w:val="00153DBE"/>
    <w:rsid w:val="0015536F"/>
    <w:rsid w:val="00155BC1"/>
    <w:rsid w:val="00164EEC"/>
    <w:rsid w:val="001733B0"/>
    <w:rsid w:val="00175CB0"/>
    <w:rsid w:val="00193396"/>
    <w:rsid w:val="001949A7"/>
    <w:rsid w:val="001A04C0"/>
    <w:rsid w:val="001A1B33"/>
    <w:rsid w:val="001A7889"/>
    <w:rsid w:val="001B6665"/>
    <w:rsid w:val="001C0E27"/>
    <w:rsid w:val="001D486C"/>
    <w:rsid w:val="001D705D"/>
    <w:rsid w:val="001E58CF"/>
    <w:rsid w:val="001F2058"/>
    <w:rsid w:val="002057C3"/>
    <w:rsid w:val="00206EAC"/>
    <w:rsid w:val="00212FF8"/>
    <w:rsid w:val="002237BF"/>
    <w:rsid w:val="00235331"/>
    <w:rsid w:val="002563BB"/>
    <w:rsid w:val="00256B9E"/>
    <w:rsid w:val="00261E84"/>
    <w:rsid w:val="002778FE"/>
    <w:rsid w:val="00277CEB"/>
    <w:rsid w:val="00292216"/>
    <w:rsid w:val="002935C6"/>
    <w:rsid w:val="002941D0"/>
    <w:rsid w:val="002A5F0E"/>
    <w:rsid w:val="002A6EA4"/>
    <w:rsid w:val="002B03E7"/>
    <w:rsid w:val="002C1D05"/>
    <w:rsid w:val="002C4834"/>
    <w:rsid w:val="002D2A34"/>
    <w:rsid w:val="002F13BF"/>
    <w:rsid w:val="002F2D88"/>
    <w:rsid w:val="002F2E4D"/>
    <w:rsid w:val="002F4E92"/>
    <w:rsid w:val="00302225"/>
    <w:rsid w:val="00303C86"/>
    <w:rsid w:val="00310B97"/>
    <w:rsid w:val="003340C7"/>
    <w:rsid w:val="00340941"/>
    <w:rsid w:val="00341839"/>
    <w:rsid w:val="00342681"/>
    <w:rsid w:val="003553B5"/>
    <w:rsid w:val="00383FA2"/>
    <w:rsid w:val="00393A54"/>
    <w:rsid w:val="003B1F1A"/>
    <w:rsid w:val="003B670D"/>
    <w:rsid w:val="003D3B56"/>
    <w:rsid w:val="003E597D"/>
    <w:rsid w:val="004062A0"/>
    <w:rsid w:val="00422F6C"/>
    <w:rsid w:val="004233CE"/>
    <w:rsid w:val="00425383"/>
    <w:rsid w:val="004259FE"/>
    <w:rsid w:val="004306B8"/>
    <w:rsid w:val="00430AE5"/>
    <w:rsid w:val="00442BA1"/>
    <w:rsid w:val="00442EBB"/>
    <w:rsid w:val="00452940"/>
    <w:rsid w:val="0046193D"/>
    <w:rsid w:val="00463D4F"/>
    <w:rsid w:val="00471401"/>
    <w:rsid w:val="00471DC0"/>
    <w:rsid w:val="00482394"/>
    <w:rsid w:val="004908C0"/>
    <w:rsid w:val="004A757D"/>
    <w:rsid w:val="004C514F"/>
    <w:rsid w:val="004E0152"/>
    <w:rsid w:val="00500E79"/>
    <w:rsid w:val="0050685B"/>
    <w:rsid w:val="00506881"/>
    <w:rsid w:val="0051741A"/>
    <w:rsid w:val="00521C34"/>
    <w:rsid w:val="00535773"/>
    <w:rsid w:val="00535813"/>
    <w:rsid w:val="00543FA2"/>
    <w:rsid w:val="00547276"/>
    <w:rsid w:val="00554E21"/>
    <w:rsid w:val="00563AFB"/>
    <w:rsid w:val="005764B4"/>
    <w:rsid w:val="00593DE2"/>
    <w:rsid w:val="0059461D"/>
    <w:rsid w:val="005A4FAC"/>
    <w:rsid w:val="005A6DA2"/>
    <w:rsid w:val="005B073A"/>
    <w:rsid w:val="005E3800"/>
    <w:rsid w:val="005E50FF"/>
    <w:rsid w:val="005E7153"/>
    <w:rsid w:val="005F6201"/>
    <w:rsid w:val="005F6BB7"/>
    <w:rsid w:val="006017F8"/>
    <w:rsid w:val="00607BC0"/>
    <w:rsid w:val="006259B7"/>
    <w:rsid w:val="006336DA"/>
    <w:rsid w:val="0063669C"/>
    <w:rsid w:val="00640005"/>
    <w:rsid w:val="00656809"/>
    <w:rsid w:val="00694CD3"/>
    <w:rsid w:val="00695474"/>
    <w:rsid w:val="00695F40"/>
    <w:rsid w:val="006A0085"/>
    <w:rsid w:val="006B37AF"/>
    <w:rsid w:val="006C26D3"/>
    <w:rsid w:val="006C3666"/>
    <w:rsid w:val="006D6DE3"/>
    <w:rsid w:val="00716E41"/>
    <w:rsid w:val="007178A6"/>
    <w:rsid w:val="00722272"/>
    <w:rsid w:val="007269E3"/>
    <w:rsid w:val="00741C1A"/>
    <w:rsid w:val="00742E81"/>
    <w:rsid w:val="00750018"/>
    <w:rsid w:val="00751D36"/>
    <w:rsid w:val="00772F40"/>
    <w:rsid w:val="007759C6"/>
    <w:rsid w:val="00775D67"/>
    <w:rsid w:val="00776276"/>
    <w:rsid w:val="007840FA"/>
    <w:rsid w:val="007843F6"/>
    <w:rsid w:val="007951B2"/>
    <w:rsid w:val="007A7682"/>
    <w:rsid w:val="007B36FD"/>
    <w:rsid w:val="007E282E"/>
    <w:rsid w:val="007E3979"/>
    <w:rsid w:val="007E489E"/>
    <w:rsid w:val="007E4DBD"/>
    <w:rsid w:val="00801FF9"/>
    <w:rsid w:val="00805A98"/>
    <w:rsid w:val="00812429"/>
    <w:rsid w:val="008461C7"/>
    <w:rsid w:val="00854DC1"/>
    <w:rsid w:val="00884E8A"/>
    <w:rsid w:val="008929A3"/>
    <w:rsid w:val="008E7DC7"/>
    <w:rsid w:val="008F096F"/>
    <w:rsid w:val="0090153C"/>
    <w:rsid w:val="0090209B"/>
    <w:rsid w:val="00912B69"/>
    <w:rsid w:val="00930843"/>
    <w:rsid w:val="009352DD"/>
    <w:rsid w:val="00936E67"/>
    <w:rsid w:val="009446A5"/>
    <w:rsid w:val="00955930"/>
    <w:rsid w:val="00956B65"/>
    <w:rsid w:val="00960418"/>
    <w:rsid w:val="00964BC2"/>
    <w:rsid w:val="00965C52"/>
    <w:rsid w:val="00965FBD"/>
    <w:rsid w:val="00975D2B"/>
    <w:rsid w:val="009772EB"/>
    <w:rsid w:val="0098070D"/>
    <w:rsid w:val="0098621B"/>
    <w:rsid w:val="009C0654"/>
    <w:rsid w:val="009D5410"/>
    <w:rsid w:val="009E652F"/>
    <w:rsid w:val="00A01311"/>
    <w:rsid w:val="00A04E6C"/>
    <w:rsid w:val="00A06D6E"/>
    <w:rsid w:val="00A27A3E"/>
    <w:rsid w:val="00A27D4B"/>
    <w:rsid w:val="00A3535E"/>
    <w:rsid w:val="00A50C7A"/>
    <w:rsid w:val="00A66A14"/>
    <w:rsid w:val="00A66D3E"/>
    <w:rsid w:val="00A74832"/>
    <w:rsid w:val="00A7763E"/>
    <w:rsid w:val="00A87AC9"/>
    <w:rsid w:val="00AB371C"/>
    <w:rsid w:val="00AB39D9"/>
    <w:rsid w:val="00AB4404"/>
    <w:rsid w:val="00AD1F39"/>
    <w:rsid w:val="00AD39F5"/>
    <w:rsid w:val="00AF35D3"/>
    <w:rsid w:val="00AF5F7D"/>
    <w:rsid w:val="00B17BCA"/>
    <w:rsid w:val="00B22998"/>
    <w:rsid w:val="00B241F9"/>
    <w:rsid w:val="00B42D9D"/>
    <w:rsid w:val="00B61739"/>
    <w:rsid w:val="00B670DC"/>
    <w:rsid w:val="00B81811"/>
    <w:rsid w:val="00BC54E8"/>
    <w:rsid w:val="00BD5370"/>
    <w:rsid w:val="00BD7077"/>
    <w:rsid w:val="00BE1A5B"/>
    <w:rsid w:val="00BF7DCF"/>
    <w:rsid w:val="00C1106C"/>
    <w:rsid w:val="00C26C49"/>
    <w:rsid w:val="00C2785E"/>
    <w:rsid w:val="00C300C4"/>
    <w:rsid w:val="00C35FC1"/>
    <w:rsid w:val="00C54E52"/>
    <w:rsid w:val="00C75B36"/>
    <w:rsid w:val="00C91C2C"/>
    <w:rsid w:val="00CB2AAD"/>
    <w:rsid w:val="00CC3502"/>
    <w:rsid w:val="00CC4F56"/>
    <w:rsid w:val="00CC77BB"/>
    <w:rsid w:val="00CD02C0"/>
    <w:rsid w:val="00CD646B"/>
    <w:rsid w:val="00CE2F6F"/>
    <w:rsid w:val="00CF066E"/>
    <w:rsid w:val="00D12BF7"/>
    <w:rsid w:val="00D15B7F"/>
    <w:rsid w:val="00D17A74"/>
    <w:rsid w:val="00D17AD5"/>
    <w:rsid w:val="00D27E16"/>
    <w:rsid w:val="00D335E9"/>
    <w:rsid w:val="00D377D6"/>
    <w:rsid w:val="00D5563E"/>
    <w:rsid w:val="00D6387D"/>
    <w:rsid w:val="00D65238"/>
    <w:rsid w:val="00D66576"/>
    <w:rsid w:val="00D84FD5"/>
    <w:rsid w:val="00D92D2C"/>
    <w:rsid w:val="00D94AC6"/>
    <w:rsid w:val="00DA2712"/>
    <w:rsid w:val="00DB708F"/>
    <w:rsid w:val="00DC0969"/>
    <w:rsid w:val="00DC0F89"/>
    <w:rsid w:val="00DE3994"/>
    <w:rsid w:val="00DF10DE"/>
    <w:rsid w:val="00DF2ADA"/>
    <w:rsid w:val="00DF2F00"/>
    <w:rsid w:val="00DF3403"/>
    <w:rsid w:val="00E0270B"/>
    <w:rsid w:val="00E048B1"/>
    <w:rsid w:val="00E07B51"/>
    <w:rsid w:val="00E10562"/>
    <w:rsid w:val="00E13E99"/>
    <w:rsid w:val="00E15786"/>
    <w:rsid w:val="00E20919"/>
    <w:rsid w:val="00E25E60"/>
    <w:rsid w:val="00E2664C"/>
    <w:rsid w:val="00E314A4"/>
    <w:rsid w:val="00E32BE6"/>
    <w:rsid w:val="00E3331F"/>
    <w:rsid w:val="00E34C6B"/>
    <w:rsid w:val="00E37DBD"/>
    <w:rsid w:val="00E42CBD"/>
    <w:rsid w:val="00E4717D"/>
    <w:rsid w:val="00E472E1"/>
    <w:rsid w:val="00E57384"/>
    <w:rsid w:val="00E77380"/>
    <w:rsid w:val="00E80E93"/>
    <w:rsid w:val="00E9046E"/>
    <w:rsid w:val="00E92BDB"/>
    <w:rsid w:val="00E9796A"/>
    <w:rsid w:val="00EA1213"/>
    <w:rsid w:val="00EB2E34"/>
    <w:rsid w:val="00EC4B2D"/>
    <w:rsid w:val="00EC5F09"/>
    <w:rsid w:val="00EF1B50"/>
    <w:rsid w:val="00F07A15"/>
    <w:rsid w:val="00F10C99"/>
    <w:rsid w:val="00F21FF3"/>
    <w:rsid w:val="00F37BE8"/>
    <w:rsid w:val="00F55B79"/>
    <w:rsid w:val="00F761C1"/>
    <w:rsid w:val="00F87471"/>
    <w:rsid w:val="00F976E2"/>
    <w:rsid w:val="00FB2B36"/>
    <w:rsid w:val="00FC6D10"/>
    <w:rsid w:val="00FE2948"/>
    <w:rsid w:val="00FE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B51"/>
    <w:rPr>
      <w:rFonts w:ascii="Arial" w:eastAsia="ＭＳ ゴシック" w:hAnsi="Arial" w:cs="Vrinda"/>
      <w:sz w:val="18"/>
      <w:szCs w:val="18"/>
      <w:lang w:val="x-none" w:eastAsia="x-none" w:bidi="as-IN"/>
    </w:rPr>
  </w:style>
  <w:style w:type="character" w:customStyle="1" w:styleId="a4">
    <w:name w:val="吹き出し (文字)"/>
    <w:link w:val="a3"/>
    <w:uiPriority w:val="99"/>
    <w:semiHidden/>
    <w:rsid w:val="00E07B51"/>
    <w:rPr>
      <w:rFonts w:ascii="Arial" w:eastAsia="ＭＳ ゴシック" w:hAnsi="Arial" w:cs="Times New Roman"/>
      <w:kern w:val="2"/>
      <w:sz w:val="18"/>
      <w:szCs w:val="18"/>
    </w:rPr>
  </w:style>
  <w:style w:type="paragraph" w:styleId="a5">
    <w:name w:val="header"/>
    <w:basedOn w:val="a"/>
    <w:link w:val="a6"/>
    <w:uiPriority w:val="99"/>
    <w:semiHidden/>
    <w:unhideWhenUsed/>
    <w:rsid w:val="00EB2E34"/>
    <w:pPr>
      <w:tabs>
        <w:tab w:val="center" w:pos="4252"/>
        <w:tab w:val="right" w:pos="8504"/>
      </w:tabs>
      <w:snapToGrid w:val="0"/>
    </w:pPr>
    <w:rPr>
      <w:rFonts w:cs="Vrinda"/>
      <w:lang w:val="x-none" w:eastAsia="x-none" w:bidi="as-IN"/>
    </w:rPr>
  </w:style>
  <w:style w:type="character" w:customStyle="1" w:styleId="a6">
    <w:name w:val="ヘッダー (文字)"/>
    <w:link w:val="a5"/>
    <w:uiPriority w:val="99"/>
    <w:semiHidden/>
    <w:rsid w:val="00EB2E34"/>
    <w:rPr>
      <w:kern w:val="2"/>
      <w:sz w:val="21"/>
      <w:szCs w:val="22"/>
    </w:rPr>
  </w:style>
  <w:style w:type="paragraph" w:styleId="a7">
    <w:name w:val="footer"/>
    <w:basedOn w:val="a"/>
    <w:link w:val="a8"/>
    <w:uiPriority w:val="99"/>
    <w:semiHidden/>
    <w:unhideWhenUsed/>
    <w:rsid w:val="00EB2E34"/>
    <w:pPr>
      <w:tabs>
        <w:tab w:val="center" w:pos="4252"/>
        <w:tab w:val="right" w:pos="8504"/>
      </w:tabs>
      <w:snapToGrid w:val="0"/>
    </w:pPr>
    <w:rPr>
      <w:rFonts w:cs="Vrinda"/>
      <w:lang w:val="x-none" w:eastAsia="x-none" w:bidi="as-IN"/>
    </w:rPr>
  </w:style>
  <w:style w:type="character" w:customStyle="1" w:styleId="a8">
    <w:name w:val="フッター (文字)"/>
    <w:link w:val="a7"/>
    <w:uiPriority w:val="99"/>
    <w:semiHidden/>
    <w:rsid w:val="00EB2E34"/>
    <w:rPr>
      <w:kern w:val="2"/>
      <w:sz w:val="21"/>
      <w:szCs w:val="22"/>
    </w:rPr>
  </w:style>
  <w:style w:type="paragraph" w:styleId="a9">
    <w:name w:val="Salutation"/>
    <w:basedOn w:val="a"/>
    <w:next w:val="a"/>
    <w:link w:val="aa"/>
    <w:uiPriority w:val="99"/>
    <w:unhideWhenUsed/>
    <w:rsid w:val="00A87AC9"/>
    <w:rPr>
      <w:sz w:val="24"/>
      <w:szCs w:val="24"/>
      <w:lang w:val="x-none" w:eastAsia="x-none"/>
    </w:rPr>
  </w:style>
  <w:style w:type="character" w:customStyle="1" w:styleId="aa">
    <w:name w:val="挨拶文 (文字)"/>
    <w:link w:val="a9"/>
    <w:uiPriority w:val="99"/>
    <w:rsid w:val="00A87AC9"/>
    <w:rPr>
      <w:kern w:val="2"/>
      <w:sz w:val="24"/>
      <w:szCs w:val="24"/>
      <w:lang w:bidi="ar-SA"/>
    </w:rPr>
  </w:style>
  <w:style w:type="paragraph" w:styleId="ab">
    <w:name w:val="Closing"/>
    <w:basedOn w:val="a"/>
    <w:link w:val="ac"/>
    <w:uiPriority w:val="99"/>
    <w:unhideWhenUsed/>
    <w:rsid w:val="00A87AC9"/>
    <w:pPr>
      <w:jc w:val="right"/>
    </w:pPr>
    <w:rPr>
      <w:sz w:val="24"/>
      <w:szCs w:val="24"/>
      <w:lang w:val="x-none" w:eastAsia="x-none"/>
    </w:rPr>
  </w:style>
  <w:style w:type="character" w:customStyle="1" w:styleId="ac">
    <w:name w:val="結語 (文字)"/>
    <w:link w:val="ab"/>
    <w:uiPriority w:val="99"/>
    <w:rsid w:val="00A87AC9"/>
    <w:rPr>
      <w:kern w:val="2"/>
      <w:sz w:val="24"/>
      <w:szCs w:val="24"/>
      <w:lang w:bidi="ar-SA"/>
    </w:rPr>
  </w:style>
  <w:style w:type="paragraph" w:styleId="ad">
    <w:name w:val="Plain Text"/>
    <w:basedOn w:val="a"/>
    <w:link w:val="ae"/>
    <w:uiPriority w:val="99"/>
    <w:unhideWhenUsed/>
    <w:rsid w:val="006B37AF"/>
    <w:pPr>
      <w:jc w:val="left"/>
    </w:pPr>
    <w:rPr>
      <w:rFonts w:ascii="ＭＳ ゴシック" w:eastAsia="ＭＳ ゴシック" w:hAnsi="Courier New" w:cs="Courier New"/>
      <w:sz w:val="20"/>
      <w:szCs w:val="21"/>
      <w:lang w:val="x-none" w:eastAsia="x-none"/>
    </w:rPr>
  </w:style>
  <w:style w:type="character" w:customStyle="1" w:styleId="ae">
    <w:name w:val="書式なし (文字)"/>
    <w:link w:val="ad"/>
    <w:uiPriority w:val="99"/>
    <w:rsid w:val="006B37AF"/>
    <w:rPr>
      <w:rFonts w:ascii="ＭＳ ゴシック" w:eastAsia="ＭＳ ゴシック" w:hAnsi="Courier New" w:cs="Courier New"/>
      <w:kern w:val="2"/>
      <w:szCs w:val="21"/>
      <w:lang w:bidi="ar-SA"/>
    </w:rPr>
  </w:style>
  <w:style w:type="paragraph" w:styleId="af">
    <w:name w:val="Date"/>
    <w:basedOn w:val="a"/>
    <w:next w:val="a"/>
    <w:link w:val="af0"/>
    <w:uiPriority w:val="99"/>
    <w:semiHidden/>
    <w:unhideWhenUsed/>
    <w:rsid w:val="00302225"/>
    <w:rPr>
      <w:lang w:val="x-none" w:eastAsia="x-none"/>
    </w:rPr>
  </w:style>
  <w:style w:type="character" w:customStyle="1" w:styleId="af0">
    <w:name w:val="日付 (文字)"/>
    <w:link w:val="af"/>
    <w:uiPriority w:val="99"/>
    <w:semiHidden/>
    <w:rsid w:val="00302225"/>
    <w:rPr>
      <w:kern w:val="2"/>
      <w:sz w:val="21"/>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B51"/>
    <w:rPr>
      <w:rFonts w:ascii="Arial" w:eastAsia="ＭＳ ゴシック" w:hAnsi="Arial" w:cs="Vrinda"/>
      <w:sz w:val="18"/>
      <w:szCs w:val="18"/>
      <w:lang w:val="x-none" w:eastAsia="x-none" w:bidi="as-IN"/>
    </w:rPr>
  </w:style>
  <w:style w:type="character" w:customStyle="1" w:styleId="a4">
    <w:name w:val="吹き出し (文字)"/>
    <w:link w:val="a3"/>
    <w:uiPriority w:val="99"/>
    <w:semiHidden/>
    <w:rsid w:val="00E07B51"/>
    <w:rPr>
      <w:rFonts w:ascii="Arial" w:eastAsia="ＭＳ ゴシック" w:hAnsi="Arial" w:cs="Times New Roman"/>
      <w:kern w:val="2"/>
      <w:sz w:val="18"/>
      <w:szCs w:val="18"/>
    </w:rPr>
  </w:style>
  <w:style w:type="paragraph" w:styleId="a5">
    <w:name w:val="header"/>
    <w:basedOn w:val="a"/>
    <w:link w:val="a6"/>
    <w:uiPriority w:val="99"/>
    <w:semiHidden/>
    <w:unhideWhenUsed/>
    <w:rsid w:val="00EB2E34"/>
    <w:pPr>
      <w:tabs>
        <w:tab w:val="center" w:pos="4252"/>
        <w:tab w:val="right" w:pos="8504"/>
      </w:tabs>
      <w:snapToGrid w:val="0"/>
    </w:pPr>
    <w:rPr>
      <w:rFonts w:cs="Vrinda"/>
      <w:lang w:val="x-none" w:eastAsia="x-none" w:bidi="as-IN"/>
    </w:rPr>
  </w:style>
  <w:style w:type="character" w:customStyle="1" w:styleId="a6">
    <w:name w:val="ヘッダー (文字)"/>
    <w:link w:val="a5"/>
    <w:uiPriority w:val="99"/>
    <w:semiHidden/>
    <w:rsid w:val="00EB2E34"/>
    <w:rPr>
      <w:kern w:val="2"/>
      <w:sz w:val="21"/>
      <w:szCs w:val="22"/>
    </w:rPr>
  </w:style>
  <w:style w:type="paragraph" w:styleId="a7">
    <w:name w:val="footer"/>
    <w:basedOn w:val="a"/>
    <w:link w:val="a8"/>
    <w:uiPriority w:val="99"/>
    <w:semiHidden/>
    <w:unhideWhenUsed/>
    <w:rsid w:val="00EB2E34"/>
    <w:pPr>
      <w:tabs>
        <w:tab w:val="center" w:pos="4252"/>
        <w:tab w:val="right" w:pos="8504"/>
      </w:tabs>
      <w:snapToGrid w:val="0"/>
    </w:pPr>
    <w:rPr>
      <w:rFonts w:cs="Vrinda"/>
      <w:lang w:val="x-none" w:eastAsia="x-none" w:bidi="as-IN"/>
    </w:rPr>
  </w:style>
  <w:style w:type="character" w:customStyle="1" w:styleId="a8">
    <w:name w:val="フッター (文字)"/>
    <w:link w:val="a7"/>
    <w:uiPriority w:val="99"/>
    <w:semiHidden/>
    <w:rsid w:val="00EB2E34"/>
    <w:rPr>
      <w:kern w:val="2"/>
      <w:sz w:val="21"/>
      <w:szCs w:val="22"/>
    </w:rPr>
  </w:style>
  <w:style w:type="paragraph" w:styleId="a9">
    <w:name w:val="Salutation"/>
    <w:basedOn w:val="a"/>
    <w:next w:val="a"/>
    <w:link w:val="aa"/>
    <w:uiPriority w:val="99"/>
    <w:unhideWhenUsed/>
    <w:rsid w:val="00A87AC9"/>
    <w:rPr>
      <w:sz w:val="24"/>
      <w:szCs w:val="24"/>
      <w:lang w:val="x-none" w:eastAsia="x-none"/>
    </w:rPr>
  </w:style>
  <w:style w:type="character" w:customStyle="1" w:styleId="aa">
    <w:name w:val="挨拶文 (文字)"/>
    <w:link w:val="a9"/>
    <w:uiPriority w:val="99"/>
    <w:rsid w:val="00A87AC9"/>
    <w:rPr>
      <w:kern w:val="2"/>
      <w:sz w:val="24"/>
      <w:szCs w:val="24"/>
      <w:lang w:bidi="ar-SA"/>
    </w:rPr>
  </w:style>
  <w:style w:type="paragraph" w:styleId="ab">
    <w:name w:val="Closing"/>
    <w:basedOn w:val="a"/>
    <w:link w:val="ac"/>
    <w:uiPriority w:val="99"/>
    <w:unhideWhenUsed/>
    <w:rsid w:val="00A87AC9"/>
    <w:pPr>
      <w:jc w:val="right"/>
    </w:pPr>
    <w:rPr>
      <w:sz w:val="24"/>
      <w:szCs w:val="24"/>
      <w:lang w:val="x-none" w:eastAsia="x-none"/>
    </w:rPr>
  </w:style>
  <w:style w:type="character" w:customStyle="1" w:styleId="ac">
    <w:name w:val="結語 (文字)"/>
    <w:link w:val="ab"/>
    <w:uiPriority w:val="99"/>
    <w:rsid w:val="00A87AC9"/>
    <w:rPr>
      <w:kern w:val="2"/>
      <w:sz w:val="24"/>
      <w:szCs w:val="24"/>
      <w:lang w:bidi="ar-SA"/>
    </w:rPr>
  </w:style>
  <w:style w:type="paragraph" w:styleId="ad">
    <w:name w:val="Plain Text"/>
    <w:basedOn w:val="a"/>
    <w:link w:val="ae"/>
    <w:uiPriority w:val="99"/>
    <w:unhideWhenUsed/>
    <w:rsid w:val="006B37AF"/>
    <w:pPr>
      <w:jc w:val="left"/>
    </w:pPr>
    <w:rPr>
      <w:rFonts w:ascii="ＭＳ ゴシック" w:eastAsia="ＭＳ ゴシック" w:hAnsi="Courier New" w:cs="Courier New"/>
      <w:sz w:val="20"/>
      <w:szCs w:val="21"/>
      <w:lang w:val="x-none" w:eastAsia="x-none"/>
    </w:rPr>
  </w:style>
  <w:style w:type="character" w:customStyle="1" w:styleId="ae">
    <w:name w:val="書式なし (文字)"/>
    <w:link w:val="ad"/>
    <w:uiPriority w:val="99"/>
    <w:rsid w:val="006B37AF"/>
    <w:rPr>
      <w:rFonts w:ascii="ＭＳ ゴシック" w:eastAsia="ＭＳ ゴシック" w:hAnsi="Courier New" w:cs="Courier New"/>
      <w:kern w:val="2"/>
      <w:szCs w:val="21"/>
      <w:lang w:bidi="ar-SA"/>
    </w:rPr>
  </w:style>
  <w:style w:type="paragraph" w:styleId="af">
    <w:name w:val="Date"/>
    <w:basedOn w:val="a"/>
    <w:next w:val="a"/>
    <w:link w:val="af0"/>
    <w:uiPriority w:val="99"/>
    <w:semiHidden/>
    <w:unhideWhenUsed/>
    <w:rsid w:val="00302225"/>
    <w:rPr>
      <w:lang w:val="x-none" w:eastAsia="x-none"/>
    </w:rPr>
  </w:style>
  <w:style w:type="character" w:customStyle="1" w:styleId="af0">
    <w:name w:val="日付 (文字)"/>
    <w:link w:val="af"/>
    <w:uiPriority w:val="99"/>
    <w:semiHidden/>
    <w:rsid w:val="00302225"/>
    <w:rPr>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3120-505F-44C1-93C1-A0001AF1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kaigosodan</cp:lastModifiedBy>
  <cp:revision>2</cp:revision>
  <cp:lastPrinted>2015-11-25T04:57:00Z</cp:lastPrinted>
  <dcterms:created xsi:type="dcterms:W3CDTF">2015-12-02T12:47:00Z</dcterms:created>
  <dcterms:modified xsi:type="dcterms:W3CDTF">2015-12-02T12:47:00Z</dcterms:modified>
</cp:coreProperties>
</file>